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2147"/>
        <w:gridCol w:w="2147"/>
        <w:gridCol w:w="2147"/>
        <w:gridCol w:w="2147"/>
        <w:gridCol w:w="2147"/>
        <w:gridCol w:w="2147"/>
        <w:gridCol w:w="2148"/>
      </w:tblGrid>
      <w:tr w:rsidR="004116E5" w:rsidRPr="005E1514" w:rsidTr="004116E5">
        <w:trPr>
          <w:trHeight w:val="806"/>
        </w:trPr>
        <w:tc>
          <w:tcPr>
            <w:tcW w:w="2147" w:type="dxa"/>
          </w:tcPr>
          <w:p w:rsidR="004116E5" w:rsidRPr="005E1514" w:rsidRDefault="004116E5" w:rsidP="00EC5F1C">
            <w:pPr>
              <w:rPr>
                <w:b/>
              </w:rPr>
            </w:pPr>
          </w:p>
        </w:tc>
        <w:tc>
          <w:tcPr>
            <w:tcW w:w="2147" w:type="dxa"/>
          </w:tcPr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>Autumn A</w:t>
            </w:r>
          </w:p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>Superheroes</w:t>
            </w:r>
          </w:p>
        </w:tc>
        <w:tc>
          <w:tcPr>
            <w:tcW w:w="2147" w:type="dxa"/>
          </w:tcPr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>Autumn B</w:t>
            </w:r>
          </w:p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>Let’s Explore</w:t>
            </w:r>
          </w:p>
        </w:tc>
        <w:tc>
          <w:tcPr>
            <w:tcW w:w="2147" w:type="dxa"/>
          </w:tcPr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>Spring A</w:t>
            </w:r>
          </w:p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 xml:space="preserve">Tell me a Story </w:t>
            </w:r>
          </w:p>
        </w:tc>
        <w:tc>
          <w:tcPr>
            <w:tcW w:w="2147" w:type="dxa"/>
          </w:tcPr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>Spring B</w:t>
            </w:r>
          </w:p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 xml:space="preserve">All Creatures Great and Small </w:t>
            </w:r>
          </w:p>
        </w:tc>
        <w:tc>
          <w:tcPr>
            <w:tcW w:w="2147" w:type="dxa"/>
          </w:tcPr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>Summer A</w:t>
            </w:r>
          </w:p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>Turrets and Tiaras</w:t>
            </w:r>
          </w:p>
        </w:tc>
        <w:tc>
          <w:tcPr>
            <w:tcW w:w="2148" w:type="dxa"/>
          </w:tcPr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>Summer B</w:t>
            </w:r>
          </w:p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>Ahoy Matey</w:t>
            </w:r>
          </w:p>
        </w:tc>
      </w:tr>
      <w:tr w:rsidR="004116E5" w:rsidRPr="005E1514" w:rsidTr="004116E5">
        <w:trPr>
          <w:trHeight w:val="806"/>
        </w:trPr>
        <w:tc>
          <w:tcPr>
            <w:tcW w:w="2147" w:type="dxa"/>
          </w:tcPr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>Text Drivers / Hooks</w:t>
            </w:r>
          </w:p>
        </w:tc>
        <w:tc>
          <w:tcPr>
            <w:tcW w:w="2147" w:type="dxa"/>
          </w:tcPr>
          <w:p w:rsidR="004116E5" w:rsidRPr="005E1514" w:rsidRDefault="004116E5" w:rsidP="00EC5F1C">
            <w:proofErr w:type="spellStart"/>
            <w:r w:rsidRPr="005E1514">
              <w:t>Supertato</w:t>
            </w:r>
            <w:proofErr w:type="spellEnd"/>
          </w:p>
          <w:p w:rsidR="004116E5" w:rsidRPr="005E1514" w:rsidRDefault="004116E5" w:rsidP="00EC5F1C">
            <w:r w:rsidRPr="005E1514">
              <w:t xml:space="preserve">Visit from real superheroes </w:t>
            </w:r>
          </w:p>
        </w:tc>
        <w:tc>
          <w:tcPr>
            <w:tcW w:w="2147" w:type="dxa"/>
          </w:tcPr>
          <w:p w:rsidR="004116E5" w:rsidRPr="005E1514" w:rsidRDefault="004116E5" w:rsidP="00EC5F1C">
            <w:r w:rsidRPr="005E1514">
              <w:t>Monkey Puzzle</w:t>
            </w:r>
          </w:p>
          <w:p w:rsidR="004116E5" w:rsidRPr="005E1514" w:rsidRDefault="004116E5" w:rsidP="00EC5F1C">
            <w:r w:rsidRPr="005E1514">
              <w:t>Bear Hunt</w:t>
            </w:r>
          </w:p>
        </w:tc>
        <w:tc>
          <w:tcPr>
            <w:tcW w:w="2147" w:type="dxa"/>
          </w:tcPr>
          <w:p w:rsidR="004116E5" w:rsidRPr="005E1514" w:rsidRDefault="004116E5" w:rsidP="00EC5F1C">
            <w:r w:rsidRPr="005E1514">
              <w:t>Gingerbread Man</w:t>
            </w:r>
          </w:p>
          <w:p w:rsidR="004116E5" w:rsidRPr="005E1514" w:rsidRDefault="004116E5" w:rsidP="00EC5F1C">
            <w:r w:rsidRPr="005E1514">
              <w:t>Little Red Riding Hood</w:t>
            </w:r>
          </w:p>
        </w:tc>
        <w:tc>
          <w:tcPr>
            <w:tcW w:w="2147" w:type="dxa"/>
          </w:tcPr>
          <w:p w:rsidR="004116E5" w:rsidRPr="005E1514" w:rsidRDefault="004116E5" w:rsidP="00EC5F1C">
            <w:r w:rsidRPr="005E1514">
              <w:t>Farm Trip</w:t>
            </w:r>
            <w:r w:rsidR="007E47CB">
              <w:t>s</w:t>
            </w:r>
            <w:bookmarkStart w:id="0" w:name="_GoBack"/>
            <w:bookmarkEnd w:id="0"/>
          </w:p>
        </w:tc>
        <w:tc>
          <w:tcPr>
            <w:tcW w:w="2147" w:type="dxa"/>
          </w:tcPr>
          <w:p w:rsidR="004116E5" w:rsidRPr="005E1514" w:rsidRDefault="004116E5" w:rsidP="00EC5F1C">
            <w:r w:rsidRPr="005E1514">
              <w:t>Cinderella</w:t>
            </w:r>
          </w:p>
          <w:p w:rsidR="004116E5" w:rsidRPr="005E1514" w:rsidRDefault="004116E5" w:rsidP="00EC5F1C">
            <w:r w:rsidRPr="005E1514">
              <w:t>George and the Dragon</w:t>
            </w:r>
          </w:p>
          <w:p w:rsidR="004116E5" w:rsidRPr="005E1514" w:rsidRDefault="004116E5" w:rsidP="00EC5F1C">
            <w:r w:rsidRPr="005E1514">
              <w:t>Castle trip</w:t>
            </w:r>
          </w:p>
        </w:tc>
        <w:tc>
          <w:tcPr>
            <w:tcW w:w="2148" w:type="dxa"/>
          </w:tcPr>
          <w:p w:rsidR="004116E5" w:rsidRPr="005E1514" w:rsidRDefault="004116E5" w:rsidP="00EC5F1C"/>
        </w:tc>
      </w:tr>
      <w:tr w:rsidR="004116E5" w:rsidRPr="005E1514" w:rsidTr="004116E5">
        <w:trPr>
          <w:trHeight w:val="806"/>
        </w:trPr>
        <w:tc>
          <w:tcPr>
            <w:tcW w:w="2147" w:type="dxa"/>
          </w:tcPr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>Parent / Home Link</w:t>
            </w:r>
          </w:p>
        </w:tc>
        <w:tc>
          <w:tcPr>
            <w:tcW w:w="2147" w:type="dxa"/>
          </w:tcPr>
          <w:p w:rsidR="004116E5" w:rsidRPr="005E1514" w:rsidRDefault="004116E5" w:rsidP="00EC5F1C">
            <w:r w:rsidRPr="005E1514">
              <w:t>Superhero craft session</w:t>
            </w:r>
          </w:p>
        </w:tc>
        <w:tc>
          <w:tcPr>
            <w:tcW w:w="2147" w:type="dxa"/>
          </w:tcPr>
          <w:p w:rsidR="004116E5" w:rsidRPr="005E1514" w:rsidRDefault="004116E5" w:rsidP="00EC5F1C"/>
        </w:tc>
        <w:tc>
          <w:tcPr>
            <w:tcW w:w="2147" w:type="dxa"/>
          </w:tcPr>
          <w:p w:rsidR="004116E5" w:rsidRPr="005E1514" w:rsidRDefault="004116E5" w:rsidP="00EC5F1C"/>
        </w:tc>
        <w:tc>
          <w:tcPr>
            <w:tcW w:w="2147" w:type="dxa"/>
          </w:tcPr>
          <w:p w:rsidR="004116E5" w:rsidRPr="005E1514" w:rsidRDefault="004116E5" w:rsidP="00EC5F1C"/>
        </w:tc>
        <w:tc>
          <w:tcPr>
            <w:tcW w:w="2147" w:type="dxa"/>
          </w:tcPr>
          <w:p w:rsidR="004116E5" w:rsidRPr="005E1514" w:rsidRDefault="004116E5" w:rsidP="00EC5F1C">
            <w:r w:rsidRPr="005E1514">
              <w:t>Banquet</w:t>
            </w:r>
          </w:p>
        </w:tc>
        <w:tc>
          <w:tcPr>
            <w:tcW w:w="2148" w:type="dxa"/>
          </w:tcPr>
          <w:p w:rsidR="004116E5" w:rsidRPr="005E1514" w:rsidRDefault="004116E5" w:rsidP="00EC5F1C"/>
        </w:tc>
      </w:tr>
      <w:tr w:rsidR="004116E5" w:rsidRPr="005E1514" w:rsidTr="004116E5">
        <w:trPr>
          <w:trHeight w:val="806"/>
        </w:trPr>
        <w:tc>
          <w:tcPr>
            <w:tcW w:w="2147" w:type="dxa"/>
          </w:tcPr>
          <w:p w:rsidR="004116E5" w:rsidRPr="005E1514" w:rsidRDefault="00C45DCE" w:rsidP="00EC5F1C">
            <w:pPr>
              <w:rPr>
                <w:b/>
              </w:rPr>
            </w:pPr>
            <w:r w:rsidRPr="005E1514">
              <w:rPr>
                <w:b/>
              </w:rPr>
              <w:t xml:space="preserve">Listening and Attention </w:t>
            </w:r>
          </w:p>
        </w:tc>
        <w:tc>
          <w:tcPr>
            <w:tcW w:w="2147" w:type="dxa"/>
          </w:tcPr>
          <w:p w:rsidR="004116E5" w:rsidRPr="005E1514" w:rsidRDefault="00C45DCE" w:rsidP="00EC5F1C">
            <w:r w:rsidRPr="005E1514">
              <w:t>Maintaining attention during appropriate activities</w:t>
            </w:r>
          </w:p>
        </w:tc>
        <w:tc>
          <w:tcPr>
            <w:tcW w:w="2147" w:type="dxa"/>
          </w:tcPr>
          <w:p w:rsidR="004116E5" w:rsidRPr="005E1514" w:rsidRDefault="00C45DCE" w:rsidP="00EC5F1C">
            <w:r w:rsidRPr="005E1514">
              <w:t xml:space="preserve">Concentrating and sitting quietly during appropriate activities </w:t>
            </w:r>
          </w:p>
        </w:tc>
        <w:tc>
          <w:tcPr>
            <w:tcW w:w="2147" w:type="dxa"/>
          </w:tcPr>
          <w:p w:rsidR="004116E5" w:rsidRPr="005E1514" w:rsidRDefault="005E1514" w:rsidP="00EC5F1C">
            <w:r w:rsidRPr="005E1514">
              <w:t xml:space="preserve">Two </w:t>
            </w:r>
            <w:proofErr w:type="spellStart"/>
            <w:r w:rsidRPr="005E1514">
              <w:t>channeled</w:t>
            </w:r>
            <w:proofErr w:type="spellEnd"/>
            <w:r w:rsidRPr="005E1514">
              <w:t xml:space="preserve"> attention – listen and do for a short span</w:t>
            </w:r>
          </w:p>
        </w:tc>
        <w:tc>
          <w:tcPr>
            <w:tcW w:w="2147" w:type="dxa"/>
          </w:tcPr>
          <w:p w:rsidR="004116E5" w:rsidRPr="005E1514" w:rsidRDefault="005E1514" w:rsidP="00EC5F1C">
            <w:r w:rsidRPr="005E1514">
              <w:t xml:space="preserve">Listen to stories, and respond to what they hear with relevant comments and actions </w:t>
            </w:r>
          </w:p>
        </w:tc>
        <w:tc>
          <w:tcPr>
            <w:tcW w:w="2147" w:type="dxa"/>
          </w:tcPr>
          <w:p w:rsidR="005E1514" w:rsidRPr="005E1514" w:rsidRDefault="005E1514" w:rsidP="00EC5F1C">
            <w:r w:rsidRPr="005E1514">
              <w:t>R</w:t>
            </w:r>
            <w:r w:rsidRPr="005E1514">
              <w:t xml:space="preserve">espond to what they hear with relevant </w:t>
            </w:r>
            <w:r w:rsidRPr="005E1514">
              <w:t>questions whilst engaged in another activity</w:t>
            </w:r>
          </w:p>
        </w:tc>
        <w:tc>
          <w:tcPr>
            <w:tcW w:w="2148" w:type="dxa"/>
          </w:tcPr>
          <w:p w:rsidR="004116E5" w:rsidRPr="005E1514" w:rsidRDefault="005E1514" w:rsidP="00EC5F1C">
            <w:r w:rsidRPr="005E1514">
              <w:t>Ask for clarification when necessary</w:t>
            </w:r>
          </w:p>
          <w:p w:rsidR="005E1514" w:rsidRPr="005E1514" w:rsidRDefault="005E1514" w:rsidP="00EC5F1C">
            <w:r w:rsidRPr="005E1514">
              <w:t>Listen with sustained concentration to a story with no props or pictures</w:t>
            </w:r>
          </w:p>
          <w:p w:rsidR="005E1514" w:rsidRPr="005E1514" w:rsidRDefault="005E1514" w:rsidP="00EC5F1C">
            <w:r w:rsidRPr="005E1514">
              <w:t>Listen in a larger group (assembly)</w:t>
            </w:r>
          </w:p>
        </w:tc>
      </w:tr>
      <w:tr w:rsidR="004116E5" w:rsidRPr="005E1514" w:rsidTr="004116E5">
        <w:trPr>
          <w:trHeight w:val="806"/>
        </w:trPr>
        <w:tc>
          <w:tcPr>
            <w:tcW w:w="2147" w:type="dxa"/>
          </w:tcPr>
          <w:p w:rsidR="004116E5" w:rsidRPr="005E1514" w:rsidRDefault="004116E5" w:rsidP="00EC5F1C">
            <w:pPr>
              <w:rPr>
                <w:b/>
              </w:rPr>
            </w:pPr>
            <w:r w:rsidRPr="005E1514">
              <w:rPr>
                <w:b/>
              </w:rPr>
              <w:t>Understanding</w:t>
            </w:r>
          </w:p>
        </w:tc>
        <w:tc>
          <w:tcPr>
            <w:tcW w:w="2147" w:type="dxa"/>
          </w:tcPr>
          <w:p w:rsidR="004116E5" w:rsidRPr="005E1514" w:rsidRDefault="00C45DCE" w:rsidP="00EC5F1C">
            <w:r w:rsidRPr="005E1514">
              <w:t>Responding to instructions involving a two-part sequence</w:t>
            </w:r>
          </w:p>
        </w:tc>
        <w:tc>
          <w:tcPr>
            <w:tcW w:w="2147" w:type="dxa"/>
          </w:tcPr>
          <w:p w:rsidR="004116E5" w:rsidRPr="005E1514" w:rsidRDefault="00C45DCE" w:rsidP="00EC5F1C">
            <w:r w:rsidRPr="005E1514">
              <w:t>Listens and responds to ideas expressed by others in conversation or discussion</w:t>
            </w:r>
          </w:p>
        </w:tc>
        <w:tc>
          <w:tcPr>
            <w:tcW w:w="2147" w:type="dxa"/>
          </w:tcPr>
          <w:p w:rsidR="004116E5" w:rsidRPr="005E1514" w:rsidRDefault="00C45DCE" w:rsidP="00EC5F1C">
            <w:r w:rsidRPr="005E1514">
              <w:t>Understands humour e.g. nonsense rhymes / jokes</w:t>
            </w:r>
          </w:p>
          <w:p w:rsidR="00C45DCE" w:rsidRPr="005E1514" w:rsidRDefault="00C45DCE" w:rsidP="00EC5F1C">
            <w:r w:rsidRPr="005E1514">
              <w:t>Follow stories without pictures or props</w:t>
            </w:r>
          </w:p>
        </w:tc>
        <w:tc>
          <w:tcPr>
            <w:tcW w:w="2147" w:type="dxa"/>
          </w:tcPr>
          <w:p w:rsidR="004116E5" w:rsidRPr="005E1514" w:rsidRDefault="00C45DCE" w:rsidP="00EC5F1C">
            <w:r w:rsidRPr="005E1514">
              <w:t>Answer “how” questions about experiences, stories and events</w:t>
            </w:r>
          </w:p>
          <w:p w:rsidR="00C45DCE" w:rsidRPr="005E1514" w:rsidRDefault="00C45DCE" w:rsidP="00EC5F1C">
            <w:r w:rsidRPr="005E1514">
              <w:t>Follow instructions involving several actions or ideas</w:t>
            </w:r>
          </w:p>
        </w:tc>
        <w:tc>
          <w:tcPr>
            <w:tcW w:w="2147" w:type="dxa"/>
          </w:tcPr>
          <w:p w:rsidR="00C45DCE" w:rsidRPr="005E1514" w:rsidRDefault="00C45DCE" w:rsidP="00EC5F1C">
            <w:r w:rsidRPr="005E1514">
              <w:t>Answer “</w:t>
            </w:r>
            <w:r w:rsidRPr="005E1514">
              <w:t>why</w:t>
            </w:r>
            <w:r w:rsidRPr="005E1514">
              <w:t>” questions about experiences, stories and events</w:t>
            </w:r>
          </w:p>
          <w:p w:rsidR="004116E5" w:rsidRPr="005E1514" w:rsidRDefault="004116E5" w:rsidP="00EC5F1C"/>
        </w:tc>
        <w:tc>
          <w:tcPr>
            <w:tcW w:w="2148" w:type="dxa"/>
          </w:tcPr>
          <w:p w:rsidR="004116E5" w:rsidRPr="005E1514" w:rsidRDefault="00C45DCE" w:rsidP="00EC5F1C">
            <w:r w:rsidRPr="005E1514">
              <w:t>Express views about events or characters in a story</w:t>
            </w:r>
          </w:p>
        </w:tc>
      </w:tr>
      <w:tr w:rsidR="00C45DCE" w:rsidRPr="005E1514" w:rsidTr="004116E5">
        <w:trPr>
          <w:trHeight w:val="806"/>
        </w:trPr>
        <w:tc>
          <w:tcPr>
            <w:tcW w:w="2147" w:type="dxa"/>
          </w:tcPr>
          <w:p w:rsidR="00C45DCE" w:rsidRPr="005E1514" w:rsidRDefault="00C45DCE" w:rsidP="00EC5F1C">
            <w:pPr>
              <w:rPr>
                <w:b/>
              </w:rPr>
            </w:pPr>
            <w:r w:rsidRPr="005E1514">
              <w:rPr>
                <w:b/>
              </w:rPr>
              <w:t>Speaking</w:t>
            </w:r>
          </w:p>
        </w:tc>
        <w:tc>
          <w:tcPr>
            <w:tcW w:w="2147" w:type="dxa"/>
          </w:tcPr>
          <w:p w:rsidR="00C45DCE" w:rsidRPr="005E1514" w:rsidRDefault="00C45DCE" w:rsidP="00EC5F1C">
            <w:r w:rsidRPr="005E1514">
              <w:t>Begin to use complex sentences e.g. using and / because</w:t>
            </w:r>
          </w:p>
          <w:p w:rsidR="00C45DCE" w:rsidRPr="005E1514" w:rsidRDefault="00C45DCE" w:rsidP="00EC5F1C">
            <w:r w:rsidRPr="005E1514">
              <w:t>Link</w:t>
            </w:r>
            <w:r w:rsidRPr="005E1514">
              <w:t xml:space="preserve"> statements and stick to a main theme or intention</w:t>
            </w:r>
          </w:p>
        </w:tc>
        <w:tc>
          <w:tcPr>
            <w:tcW w:w="2147" w:type="dxa"/>
          </w:tcPr>
          <w:p w:rsidR="00C45DCE" w:rsidRPr="005E1514" w:rsidRDefault="00C45DCE" w:rsidP="00EC5F1C">
            <w:r w:rsidRPr="005E1514">
              <w:t>Use language to imagine / recreate roles and experiences in play situations</w:t>
            </w:r>
          </w:p>
          <w:p w:rsidR="00C45DCE" w:rsidRPr="005E1514" w:rsidRDefault="00C45DCE" w:rsidP="00EC5F1C">
            <w:r w:rsidRPr="005E1514">
              <w:t>Extend vocabulary by grouping and naming, exploring the meaning and sounds of new words</w:t>
            </w:r>
          </w:p>
        </w:tc>
        <w:tc>
          <w:tcPr>
            <w:tcW w:w="2147" w:type="dxa"/>
          </w:tcPr>
          <w:p w:rsidR="00C45DCE" w:rsidRPr="005E1514" w:rsidRDefault="00C45DCE" w:rsidP="00EC5F1C">
            <w:r w:rsidRPr="005E1514">
              <w:t>Introduce a storyline or narrative into play</w:t>
            </w:r>
          </w:p>
          <w:p w:rsidR="00C45DCE" w:rsidRPr="005E1514" w:rsidRDefault="00C45DCE" w:rsidP="00EC5F1C">
            <w:r w:rsidRPr="005E1514">
              <w:t>Use talk to organize, sequence and clarify thinking, ideas, feelings and events</w:t>
            </w:r>
          </w:p>
        </w:tc>
        <w:tc>
          <w:tcPr>
            <w:tcW w:w="2147" w:type="dxa"/>
          </w:tcPr>
          <w:p w:rsidR="00C45DCE" w:rsidRPr="005E1514" w:rsidRDefault="00C45DCE" w:rsidP="00EC5F1C">
            <w:r w:rsidRPr="005E1514">
              <w:t>Expressing oneself effectively, showing awareness of listeners’ needs</w:t>
            </w:r>
          </w:p>
        </w:tc>
        <w:tc>
          <w:tcPr>
            <w:tcW w:w="2147" w:type="dxa"/>
          </w:tcPr>
          <w:p w:rsidR="00C45DCE" w:rsidRPr="005E1514" w:rsidRDefault="00C45DCE" w:rsidP="00EC5F1C">
            <w:r w:rsidRPr="005E1514">
              <w:t>Use past, present and future forms accurately when talking about events</w:t>
            </w:r>
          </w:p>
          <w:p w:rsidR="00C45DCE" w:rsidRPr="005E1514" w:rsidRDefault="00C45DCE" w:rsidP="00EC5F1C">
            <w:r w:rsidRPr="005E1514">
              <w:t>Develop own narratives and explanations by connecting ideas and events</w:t>
            </w:r>
          </w:p>
        </w:tc>
        <w:tc>
          <w:tcPr>
            <w:tcW w:w="2148" w:type="dxa"/>
          </w:tcPr>
          <w:p w:rsidR="00C45DCE" w:rsidRPr="005E1514" w:rsidRDefault="00C45DCE" w:rsidP="00EC5F1C">
            <w:r w:rsidRPr="005E1514">
              <w:t xml:space="preserve">Recount experiences and imagine possibilities. </w:t>
            </w:r>
          </w:p>
          <w:p w:rsidR="00C45DCE" w:rsidRPr="005E1514" w:rsidRDefault="00C45DCE" w:rsidP="00EC5F1C">
            <w:r w:rsidRPr="005E1514">
              <w:t xml:space="preserve">Use a range of vocabulary in imaginative ways to add information, express ideas or to explain or justify actions or events </w:t>
            </w:r>
          </w:p>
        </w:tc>
      </w:tr>
      <w:tr w:rsidR="00C45DCE" w:rsidRPr="005E1514" w:rsidTr="004116E5">
        <w:trPr>
          <w:trHeight w:val="806"/>
        </w:trPr>
        <w:tc>
          <w:tcPr>
            <w:tcW w:w="2147" w:type="dxa"/>
          </w:tcPr>
          <w:p w:rsidR="00C45DCE" w:rsidRPr="005E1514" w:rsidRDefault="005E1514" w:rsidP="00EC5F1C">
            <w:pPr>
              <w:rPr>
                <w:b/>
              </w:rPr>
            </w:pPr>
            <w:r w:rsidRPr="005E1514">
              <w:rPr>
                <w:b/>
              </w:rPr>
              <w:t>Making relationships</w:t>
            </w:r>
          </w:p>
        </w:tc>
        <w:tc>
          <w:tcPr>
            <w:tcW w:w="2147" w:type="dxa"/>
          </w:tcPr>
          <w:p w:rsidR="00C45DCE" w:rsidRPr="005E1514" w:rsidRDefault="005E1514" w:rsidP="00EC5F1C">
            <w:r w:rsidRPr="005E1514">
              <w:t>Demonstrate friendly behaviour</w:t>
            </w:r>
          </w:p>
          <w:p w:rsidR="005E1514" w:rsidRPr="005E1514" w:rsidRDefault="005E1514" w:rsidP="00EC5F1C">
            <w:r w:rsidRPr="005E1514">
              <w:t xml:space="preserve">Initiate conversations, attend to and take </w:t>
            </w:r>
            <w:r w:rsidRPr="005E1514">
              <w:lastRenderedPageBreak/>
              <w:t>account of what others say</w:t>
            </w:r>
          </w:p>
        </w:tc>
        <w:tc>
          <w:tcPr>
            <w:tcW w:w="2147" w:type="dxa"/>
          </w:tcPr>
          <w:p w:rsidR="00C45DCE" w:rsidRPr="005E1514" w:rsidRDefault="005E1514" w:rsidP="00EC5F1C">
            <w:r>
              <w:lastRenderedPageBreak/>
              <w:t xml:space="preserve">Explain </w:t>
            </w:r>
            <w:r>
              <w:t>own knowle</w:t>
            </w:r>
            <w:r>
              <w:t>dge and understanding, and ask appropriate questions of others</w:t>
            </w:r>
          </w:p>
        </w:tc>
        <w:tc>
          <w:tcPr>
            <w:tcW w:w="2147" w:type="dxa"/>
          </w:tcPr>
          <w:p w:rsidR="00C45DCE" w:rsidRPr="005E1514" w:rsidRDefault="005E1514" w:rsidP="00EC5F1C">
            <w:r>
              <w:t>Take</w:t>
            </w:r>
            <w:r>
              <w:t xml:space="preserve"> steps to resolve conflicts with other chil</w:t>
            </w:r>
            <w:r>
              <w:t>dren, e.g. finding a compromise</w:t>
            </w:r>
          </w:p>
        </w:tc>
        <w:tc>
          <w:tcPr>
            <w:tcW w:w="2147" w:type="dxa"/>
          </w:tcPr>
          <w:p w:rsidR="00C45DCE" w:rsidRPr="005E1514" w:rsidRDefault="005E1514" w:rsidP="00EC5F1C">
            <w:r>
              <w:t>S</w:t>
            </w:r>
            <w:r>
              <w:t>how sensitivity to others’ needs and feelings, and form positive relationships</w:t>
            </w:r>
            <w:r>
              <w:t xml:space="preserve"> with adults and other children</w:t>
            </w:r>
          </w:p>
        </w:tc>
        <w:tc>
          <w:tcPr>
            <w:tcW w:w="2147" w:type="dxa"/>
          </w:tcPr>
          <w:p w:rsidR="00C45DCE" w:rsidRPr="005E1514" w:rsidRDefault="005E1514" w:rsidP="00EC5F1C">
            <w:r>
              <w:t>P</w:t>
            </w:r>
            <w:r>
              <w:t xml:space="preserve">lay co-operatively, taking turns with others. </w:t>
            </w:r>
            <w:r>
              <w:t>T</w:t>
            </w:r>
            <w:r>
              <w:t xml:space="preserve">ake account of one another’s ideas about how to organise </w:t>
            </w:r>
            <w:r>
              <w:t>an</w:t>
            </w:r>
            <w:r>
              <w:t xml:space="preserve"> activity.</w:t>
            </w:r>
          </w:p>
        </w:tc>
        <w:tc>
          <w:tcPr>
            <w:tcW w:w="2148" w:type="dxa"/>
          </w:tcPr>
          <w:p w:rsidR="00C45DCE" w:rsidRDefault="005E1514" w:rsidP="00EC5F1C">
            <w:r>
              <w:t>Play group games with rules</w:t>
            </w:r>
          </w:p>
          <w:p w:rsidR="005E1514" w:rsidRPr="005E1514" w:rsidRDefault="005E1514" w:rsidP="00EC5F1C">
            <w:r>
              <w:t>Understand what bullying is and that it is unacceptable behaviour</w:t>
            </w:r>
          </w:p>
        </w:tc>
      </w:tr>
      <w:tr w:rsidR="00C45DCE" w:rsidRPr="005E1514" w:rsidTr="004116E5">
        <w:trPr>
          <w:trHeight w:val="806"/>
        </w:trPr>
        <w:tc>
          <w:tcPr>
            <w:tcW w:w="2147" w:type="dxa"/>
          </w:tcPr>
          <w:p w:rsidR="00C45DCE" w:rsidRPr="005E1514" w:rsidRDefault="005E1514" w:rsidP="00EC5F1C">
            <w:pPr>
              <w:rPr>
                <w:b/>
              </w:rPr>
            </w:pPr>
            <w:r>
              <w:rPr>
                <w:b/>
              </w:rPr>
              <w:t>Self-confidence and Self-awareness</w:t>
            </w:r>
          </w:p>
        </w:tc>
        <w:tc>
          <w:tcPr>
            <w:tcW w:w="2147" w:type="dxa"/>
          </w:tcPr>
          <w:p w:rsidR="00C45DCE" w:rsidRPr="005E1514" w:rsidRDefault="005E1514" w:rsidP="00EC5F1C">
            <w:r>
              <w:t>C</w:t>
            </w:r>
            <w:r>
              <w:t xml:space="preserve">onfident to </w:t>
            </w:r>
            <w:r>
              <w:t>speak to others about own needs or</w:t>
            </w:r>
            <w:r>
              <w:t xml:space="preserve"> wants</w:t>
            </w:r>
          </w:p>
        </w:tc>
        <w:tc>
          <w:tcPr>
            <w:tcW w:w="2147" w:type="dxa"/>
          </w:tcPr>
          <w:p w:rsidR="00C45DCE" w:rsidRPr="005E1514" w:rsidRDefault="005E1514" w:rsidP="00EC5F1C">
            <w:r>
              <w:t>C</w:t>
            </w:r>
            <w:r>
              <w:t>onfident to speak to others about own</w:t>
            </w:r>
            <w:r>
              <w:t xml:space="preserve"> interests and opinions</w:t>
            </w:r>
          </w:p>
        </w:tc>
        <w:tc>
          <w:tcPr>
            <w:tcW w:w="2147" w:type="dxa"/>
          </w:tcPr>
          <w:p w:rsidR="00C45DCE" w:rsidRDefault="005E1514" w:rsidP="00EC5F1C">
            <w:r>
              <w:t>D</w:t>
            </w:r>
            <w:r>
              <w:t>escribe self in positive terms and talk about abilities</w:t>
            </w:r>
          </w:p>
          <w:p w:rsidR="005E1514" w:rsidRPr="005E1514" w:rsidRDefault="005E1514" w:rsidP="00EC5F1C">
            <w:r>
              <w:t>Say when they do or don’t need help</w:t>
            </w:r>
          </w:p>
        </w:tc>
        <w:tc>
          <w:tcPr>
            <w:tcW w:w="2147" w:type="dxa"/>
          </w:tcPr>
          <w:p w:rsidR="00C45DCE" w:rsidRPr="005E1514" w:rsidRDefault="005E1514" w:rsidP="00EC5F1C">
            <w:r>
              <w:t>C</w:t>
            </w:r>
            <w:r>
              <w:t xml:space="preserve">onfident to speak in a familiar group, talk about ideas, and choose resources </w:t>
            </w:r>
            <w:r>
              <w:t>for chosen activities</w:t>
            </w:r>
          </w:p>
        </w:tc>
        <w:tc>
          <w:tcPr>
            <w:tcW w:w="2147" w:type="dxa"/>
          </w:tcPr>
          <w:p w:rsidR="00C45DCE" w:rsidRPr="005E1514" w:rsidRDefault="005E1514" w:rsidP="00EC5F1C">
            <w:r>
              <w:t>C</w:t>
            </w:r>
            <w:r>
              <w:t>onfident to try new activities, and say why they like s</w:t>
            </w:r>
            <w:r>
              <w:t>ome activities more than others</w:t>
            </w:r>
          </w:p>
        </w:tc>
        <w:tc>
          <w:tcPr>
            <w:tcW w:w="2148" w:type="dxa"/>
          </w:tcPr>
          <w:p w:rsidR="00A25A7D" w:rsidRPr="005E1514" w:rsidRDefault="00A25A7D" w:rsidP="00EC5F1C">
            <w:r>
              <w:t xml:space="preserve">Talk about what they enjoy / are good at, and things they don’t find easy. </w:t>
            </w:r>
          </w:p>
        </w:tc>
      </w:tr>
      <w:tr w:rsidR="00C45DCE" w:rsidRPr="005E1514" w:rsidTr="004116E5">
        <w:trPr>
          <w:trHeight w:val="806"/>
        </w:trPr>
        <w:tc>
          <w:tcPr>
            <w:tcW w:w="2147" w:type="dxa"/>
          </w:tcPr>
          <w:p w:rsidR="00C45DCE" w:rsidRPr="005E1514" w:rsidRDefault="00A25A7D" w:rsidP="00EC5F1C">
            <w:pPr>
              <w:rPr>
                <w:b/>
              </w:rPr>
            </w:pPr>
            <w:r>
              <w:rPr>
                <w:b/>
              </w:rPr>
              <w:t>Managing Feelings and Behaviour</w:t>
            </w:r>
          </w:p>
        </w:tc>
        <w:tc>
          <w:tcPr>
            <w:tcW w:w="2147" w:type="dxa"/>
          </w:tcPr>
          <w:p w:rsidR="00C45DCE" w:rsidRPr="005E1514" w:rsidRDefault="00A25A7D" w:rsidP="00EC5F1C">
            <w:r>
              <w:t>Aware of the boundaries set, and of behaviou</w:t>
            </w:r>
            <w:r>
              <w:t>ral expectations in the setting</w:t>
            </w:r>
          </w:p>
        </w:tc>
        <w:tc>
          <w:tcPr>
            <w:tcW w:w="2147" w:type="dxa"/>
          </w:tcPr>
          <w:p w:rsidR="00C45DCE" w:rsidRPr="005E1514" w:rsidRDefault="00A25A7D" w:rsidP="00EC5F1C">
            <w:r>
              <w:t>Understand</w:t>
            </w:r>
            <w:r>
              <w:t xml:space="preserve"> that own actions affect other people</w:t>
            </w:r>
          </w:p>
        </w:tc>
        <w:tc>
          <w:tcPr>
            <w:tcW w:w="2147" w:type="dxa"/>
          </w:tcPr>
          <w:p w:rsidR="00C45DCE" w:rsidRPr="005E1514" w:rsidRDefault="00A25A7D" w:rsidP="00EC5F1C">
            <w:r>
              <w:t>Begin</w:t>
            </w:r>
            <w:r>
              <w:t xml:space="preserve"> to be able to negotiate and solve problems without aggression</w:t>
            </w:r>
          </w:p>
        </w:tc>
        <w:tc>
          <w:tcPr>
            <w:tcW w:w="2147" w:type="dxa"/>
          </w:tcPr>
          <w:p w:rsidR="00C45DCE" w:rsidRDefault="00A25A7D" w:rsidP="00EC5F1C">
            <w:r>
              <w:t>W</w:t>
            </w:r>
            <w:r>
              <w:t>ork as part of a group or class, and understand and follow the rules</w:t>
            </w:r>
          </w:p>
          <w:p w:rsidR="00A25A7D" w:rsidRPr="005E1514" w:rsidRDefault="00A25A7D" w:rsidP="00EC5F1C">
            <w:r>
              <w:t>K</w:t>
            </w:r>
            <w:r>
              <w:t>now that some behaviour is unacceptable</w:t>
            </w:r>
          </w:p>
        </w:tc>
        <w:tc>
          <w:tcPr>
            <w:tcW w:w="2147" w:type="dxa"/>
          </w:tcPr>
          <w:p w:rsidR="00C45DCE" w:rsidRDefault="00A25A7D" w:rsidP="00EC5F1C">
            <w:r>
              <w:t>T</w:t>
            </w:r>
            <w:r>
              <w:t>alk about how they and others show feelings, talk about their own and others’ behaviour, and its consequences</w:t>
            </w:r>
          </w:p>
          <w:p w:rsidR="00A25A7D" w:rsidRPr="005E1514" w:rsidRDefault="00A25A7D" w:rsidP="00EC5F1C">
            <w:r>
              <w:t>A</w:t>
            </w:r>
            <w:r>
              <w:t>djust their behaviour to different situations</w:t>
            </w:r>
            <w:r>
              <w:t xml:space="preserve"> / changes of routine</w:t>
            </w:r>
          </w:p>
        </w:tc>
        <w:tc>
          <w:tcPr>
            <w:tcW w:w="2148" w:type="dxa"/>
          </w:tcPr>
          <w:p w:rsidR="00C45DCE" w:rsidRDefault="00A25A7D" w:rsidP="00EC5F1C">
            <w:r>
              <w:t xml:space="preserve">Stop and think before acting </w:t>
            </w:r>
          </w:p>
          <w:p w:rsidR="00A25A7D" w:rsidRDefault="00A25A7D" w:rsidP="00EC5F1C">
            <w:r>
              <w:t>Know when and how to stand up for themselves appropriately</w:t>
            </w:r>
          </w:p>
          <w:p w:rsidR="00A25A7D" w:rsidRPr="005E1514" w:rsidRDefault="00A25A7D" w:rsidP="00EC5F1C">
            <w:r>
              <w:t>Know and use some ways to manage their own feelings</w:t>
            </w:r>
          </w:p>
        </w:tc>
      </w:tr>
      <w:tr w:rsidR="00C45DCE" w:rsidRPr="005E1514" w:rsidTr="004116E5">
        <w:trPr>
          <w:trHeight w:val="806"/>
        </w:trPr>
        <w:tc>
          <w:tcPr>
            <w:tcW w:w="2147" w:type="dxa"/>
          </w:tcPr>
          <w:p w:rsidR="00C45DCE" w:rsidRPr="005E1514" w:rsidRDefault="00A25A7D" w:rsidP="00EC5F1C">
            <w:pPr>
              <w:rPr>
                <w:b/>
              </w:rPr>
            </w:pPr>
            <w:r>
              <w:rPr>
                <w:b/>
              </w:rPr>
              <w:t>Moving and Handling</w:t>
            </w:r>
          </w:p>
        </w:tc>
        <w:tc>
          <w:tcPr>
            <w:tcW w:w="2147" w:type="dxa"/>
          </w:tcPr>
          <w:p w:rsidR="00A25A7D" w:rsidRDefault="00A25A7D" w:rsidP="00EC5F1C">
            <w:r>
              <w:t>C</w:t>
            </w:r>
            <w:r>
              <w:t>opy some letters, e.g. letters from their name.</w:t>
            </w:r>
          </w:p>
          <w:p w:rsidR="00A25A7D" w:rsidRDefault="00A25A7D" w:rsidP="00EC5F1C">
            <w:r>
              <w:t>Negotiate</w:t>
            </w:r>
            <w:r>
              <w:t xml:space="preserve"> space successfully when playing racing and chasing games with other children, adjusting speed or changing direction to avoid obstacles</w:t>
            </w:r>
          </w:p>
          <w:p w:rsidR="00A25A7D" w:rsidRDefault="00A25A7D" w:rsidP="00EC5F1C">
            <w:r>
              <w:t xml:space="preserve">Use </w:t>
            </w:r>
            <w:r>
              <w:t>simple tools to effect changes to materials</w:t>
            </w:r>
          </w:p>
          <w:p w:rsidR="00A25A7D" w:rsidRDefault="00A25A7D" w:rsidP="00EC5F1C">
            <w:r>
              <w:t>Begin to use anticlockwise movement and retrace vertical lines</w:t>
            </w:r>
          </w:p>
          <w:p w:rsidR="00A25A7D" w:rsidRPr="005E1514" w:rsidRDefault="00A25A7D" w:rsidP="00EC5F1C">
            <w:r>
              <w:t>Show</w:t>
            </w:r>
            <w:r>
              <w:t xml:space="preserve"> a preference for a dominant hand</w:t>
            </w:r>
          </w:p>
        </w:tc>
        <w:tc>
          <w:tcPr>
            <w:tcW w:w="2147" w:type="dxa"/>
          </w:tcPr>
          <w:p w:rsidR="00C45DCE" w:rsidRDefault="00A25A7D" w:rsidP="00EC5F1C">
            <w:r>
              <w:t>Hold</w:t>
            </w:r>
            <w:r>
              <w:t xml:space="preserve"> pencil between thumb and two fingers, no longer using whole-hand grasp</w:t>
            </w:r>
          </w:p>
          <w:p w:rsidR="00A25A7D" w:rsidRDefault="00A25A7D" w:rsidP="00EC5F1C">
            <w:r>
              <w:t>Experiment</w:t>
            </w:r>
            <w:r>
              <w:t xml:space="preserve"> with different ways of moving</w:t>
            </w:r>
          </w:p>
          <w:p w:rsidR="00A25A7D" w:rsidRDefault="00A25A7D" w:rsidP="00EC5F1C">
            <w:r>
              <w:t>Travel</w:t>
            </w:r>
            <w:r>
              <w:t xml:space="preserve"> with confidence and skill around, under, over and through balancing and climbing equipment</w:t>
            </w:r>
          </w:p>
          <w:p w:rsidR="00A25A7D" w:rsidRDefault="00A25A7D" w:rsidP="00EC5F1C">
            <w:r>
              <w:t>Handle</w:t>
            </w:r>
            <w:r>
              <w:t xml:space="preserve"> tools, objects, construction and malleable materials safely and with increasing control</w:t>
            </w:r>
          </w:p>
          <w:p w:rsidR="00A25A7D" w:rsidRDefault="00A25A7D" w:rsidP="00EC5F1C">
            <w:r>
              <w:t>Show a preference for a dominant hand</w:t>
            </w:r>
          </w:p>
          <w:p w:rsidR="00A25A7D" w:rsidRPr="005E1514" w:rsidRDefault="00A25A7D" w:rsidP="00EC5F1C">
            <w:r>
              <w:t>Begin</w:t>
            </w:r>
            <w:r>
              <w:t xml:space="preserve"> to form recognisable letters</w:t>
            </w:r>
          </w:p>
        </w:tc>
        <w:tc>
          <w:tcPr>
            <w:tcW w:w="2147" w:type="dxa"/>
          </w:tcPr>
          <w:p w:rsidR="00C45DCE" w:rsidRDefault="00A25A7D" w:rsidP="00EC5F1C">
            <w:r>
              <w:t>Hold</w:t>
            </w:r>
            <w:r>
              <w:t xml:space="preserve"> pencil near point betwee</w:t>
            </w:r>
            <w:r>
              <w:t>n first two fingers and thumb and use</w:t>
            </w:r>
            <w:r>
              <w:t xml:space="preserve"> it with good control</w:t>
            </w:r>
          </w:p>
          <w:p w:rsidR="00A25A7D" w:rsidRPr="005E1514" w:rsidRDefault="00A25A7D" w:rsidP="00EC5F1C">
            <w:r>
              <w:t>Use</w:t>
            </w:r>
            <w:r>
              <w:t xml:space="preserve"> a pencil and holds it effectively to form recognisable letters, most of which are correctly formed</w:t>
            </w:r>
          </w:p>
        </w:tc>
        <w:tc>
          <w:tcPr>
            <w:tcW w:w="2147" w:type="dxa"/>
          </w:tcPr>
          <w:p w:rsidR="00C45DCE" w:rsidRDefault="00A25A7D" w:rsidP="00EC5F1C">
            <w:r>
              <w:t>S</w:t>
            </w:r>
            <w:r>
              <w:t>how good control and co-ordination in large and small movements</w:t>
            </w:r>
          </w:p>
          <w:p w:rsidR="00A25A7D" w:rsidRDefault="00A25A7D" w:rsidP="00EC5F1C">
            <w:r>
              <w:t>M</w:t>
            </w:r>
            <w:r>
              <w:t>ove confidently in a range of ways, safely negotiating space</w:t>
            </w:r>
          </w:p>
          <w:p w:rsidR="00A25A7D" w:rsidRDefault="00A25A7D" w:rsidP="00EC5F1C">
            <w:r>
              <w:t>Hold pencil near point between first two fingers and thumb and use it with good control</w:t>
            </w:r>
          </w:p>
          <w:p w:rsidR="00A25A7D" w:rsidRPr="005E1514" w:rsidRDefault="00A25A7D" w:rsidP="00EC5F1C">
            <w:r>
              <w:t>Use a pencil and holds it effectively to form recognisable letters, most of which are correctly formed</w:t>
            </w:r>
          </w:p>
        </w:tc>
        <w:tc>
          <w:tcPr>
            <w:tcW w:w="2147" w:type="dxa"/>
          </w:tcPr>
          <w:p w:rsidR="00C45DCE" w:rsidRDefault="00A25A7D" w:rsidP="00EC5F1C">
            <w:r>
              <w:t>H</w:t>
            </w:r>
            <w:r>
              <w:t>andle equipment and tools effectively, including pencils for writing</w:t>
            </w:r>
          </w:p>
          <w:p w:rsidR="00A25A7D" w:rsidRPr="005E1514" w:rsidRDefault="00A25A7D" w:rsidP="00EC5F1C">
            <w:r>
              <w:t>H</w:t>
            </w:r>
            <w:r w:rsidRPr="00A25A7D">
              <w:t>op confidently and skip in time to music</w:t>
            </w:r>
          </w:p>
        </w:tc>
        <w:tc>
          <w:tcPr>
            <w:tcW w:w="2148" w:type="dxa"/>
          </w:tcPr>
          <w:p w:rsidR="00742048" w:rsidRDefault="00742048" w:rsidP="00EC5F1C">
            <w:r>
              <w:t>H</w:t>
            </w:r>
            <w:r w:rsidRPr="00742048">
              <w:t>old paper in position and use their preferred hand for writin</w:t>
            </w:r>
            <w:r>
              <w:t>g, using a correct pencil grip</w:t>
            </w:r>
          </w:p>
          <w:p w:rsidR="00C45DCE" w:rsidRPr="005E1514" w:rsidRDefault="00742048" w:rsidP="00EC5F1C">
            <w:r>
              <w:t>Begin</w:t>
            </w:r>
            <w:r w:rsidRPr="00742048">
              <w:t xml:space="preserve"> to be able to write o</w:t>
            </w:r>
            <w:r>
              <w:t>n lines and control letter size</w:t>
            </w:r>
          </w:p>
        </w:tc>
      </w:tr>
      <w:tr w:rsidR="00C45DCE" w:rsidRPr="005E1514" w:rsidTr="004116E5">
        <w:trPr>
          <w:trHeight w:val="806"/>
        </w:trPr>
        <w:tc>
          <w:tcPr>
            <w:tcW w:w="2147" w:type="dxa"/>
          </w:tcPr>
          <w:p w:rsidR="00C45DCE" w:rsidRPr="005E1514" w:rsidRDefault="00742048" w:rsidP="00EC5F1C">
            <w:pPr>
              <w:rPr>
                <w:b/>
              </w:rPr>
            </w:pPr>
            <w:r>
              <w:rPr>
                <w:b/>
              </w:rPr>
              <w:lastRenderedPageBreak/>
              <w:t>Health and Self-care</w:t>
            </w:r>
          </w:p>
        </w:tc>
        <w:tc>
          <w:tcPr>
            <w:tcW w:w="2147" w:type="dxa"/>
          </w:tcPr>
          <w:p w:rsidR="00C45DCE" w:rsidRDefault="00742048" w:rsidP="00EC5F1C">
            <w:r>
              <w:t>Show</w:t>
            </w:r>
            <w:r>
              <w:t xml:space="preserve"> understanding of how to transport and store equipment safely</w:t>
            </w:r>
          </w:p>
          <w:p w:rsidR="00742048" w:rsidRDefault="00742048" w:rsidP="00EC5F1C">
            <w:r>
              <w:t>Show</w:t>
            </w:r>
            <w:r>
              <w:t xml:space="preserve"> some understanding that good practices </w:t>
            </w:r>
            <w:proofErr w:type="gramStart"/>
            <w:r>
              <w:t>with regard</w:t>
            </w:r>
            <w:r>
              <w:t xml:space="preserve"> </w:t>
            </w:r>
            <w:r>
              <w:t>to</w:t>
            </w:r>
            <w:proofErr w:type="gramEnd"/>
            <w:r>
              <w:t xml:space="preserve"> eating and hygiene can contribute to</w:t>
            </w:r>
          </w:p>
          <w:p w:rsidR="00742048" w:rsidRPr="005E1514" w:rsidRDefault="00742048" w:rsidP="00EC5F1C">
            <w:r>
              <w:t>good health</w:t>
            </w:r>
          </w:p>
        </w:tc>
        <w:tc>
          <w:tcPr>
            <w:tcW w:w="2147" w:type="dxa"/>
          </w:tcPr>
          <w:p w:rsidR="00C45DCE" w:rsidRDefault="00742048" w:rsidP="00EC5F1C">
            <w:r>
              <w:t>Practice</w:t>
            </w:r>
            <w:r>
              <w:t xml:space="preserve"> some appropriate safety measures without direct supervision</w:t>
            </w:r>
          </w:p>
          <w:p w:rsidR="00742048" w:rsidRDefault="00742048" w:rsidP="00EC5F1C">
            <w:r>
              <w:t>G</w:t>
            </w:r>
            <w:r>
              <w:t>oing to the toilet independently</w:t>
            </w:r>
          </w:p>
          <w:p w:rsidR="00742048" w:rsidRPr="005E1514" w:rsidRDefault="00742048" w:rsidP="00EC5F1C">
            <w:r>
              <w:t>Show</w:t>
            </w:r>
            <w:r>
              <w:t xml:space="preserve"> understanding of the need for safety when tackling new challenges, and considers and manages some risks</w:t>
            </w:r>
          </w:p>
        </w:tc>
        <w:tc>
          <w:tcPr>
            <w:tcW w:w="2147" w:type="dxa"/>
          </w:tcPr>
          <w:p w:rsidR="00742048" w:rsidRDefault="00742048" w:rsidP="00EC5F1C">
            <w:r>
              <w:t>Show</w:t>
            </w:r>
            <w:r>
              <w:t xml:space="preserve"> some understanding that good practices </w:t>
            </w:r>
            <w:proofErr w:type="gramStart"/>
            <w:r>
              <w:t>with regard to</w:t>
            </w:r>
            <w:proofErr w:type="gramEnd"/>
            <w:r>
              <w:t xml:space="preserve"> </w:t>
            </w:r>
            <w:r>
              <w:t>exercise</w:t>
            </w:r>
            <w:r>
              <w:t xml:space="preserve"> can contribute to</w:t>
            </w:r>
          </w:p>
          <w:p w:rsidR="00C45DCE" w:rsidRDefault="00742048" w:rsidP="00EC5F1C">
            <w:r>
              <w:t>good health</w:t>
            </w:r>
          </w:p>
          <w:p w:rsidR="00742048" w:rsidRPr="005E1514" w:rsidRDefault="00742048" w:rsidP="00EC5F1C">
            <w:r>
              <w:t>Eat</w:t>
            </w:r>
            <w:r>
              <w:t xml:space="preserve"> a healthy range of foodstuffs and understand need for variety in food</w:t>
            </w:r>
          </w:p>
        </w:tc>
        <w:tc>
          <w:tcPr>
            <w:tcW w:w="2147" w:type="dxa"/>
          </w:tcPr>
          <w:p w:rsidR="00C45DCE" w:rsidRPr="005E1514" w:rsidRDefault="00742048" w:rsidP="00EC5F1C">
            <w:r>
              <w:t>K</w:t>
            </w:r>
            <w:r>
              <w:t>now the importance for good health of physical exercise, and a healthy diet, and talk about ways to keep healthy and safe</w:t>
            </w:r>
          </w:p>
        </w:tc>
        <w:tc>
          <w:tcPr>
            <w:tcW w:w="2147" w:type="dxa"/>
          </w:tcPr>
          <w:p w:rsidR="00C45DCE" w:rsidRPr="005E1514" w:rsidRDefault="00742048" w:rsidP="00EC5F1C">
            <w:r>
              <w:t>M</w:t>
            </w:r>
            <w:r>
              <w:t>anage own basic hygiene and personal needs successfully, including dressing</w:t>
            </w:r>
            <w:r>
              <w:t xml:space="preserve"> independently</w:t>
            </w:r>
          </w:p>
        </w:tc>
        <w:tc>
          <w:tcPr>
            <w:tcW w:w="2148" w:type="dxa"/>
          </w:tcPr>
          <w:p w:rsidR="00C45DCE" w:rsidRPr="005E1514" w:rsidRDefault="00742048" w:rsidP="00EC5F1C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F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astening buttons or laces</w:t>
            </w:r>
          </w:p>
        </w:tc>
      </w:tr>
      <w:tr w:rsidR="00C45DCE" w:rsidRPr="005E1514" w:rsidTr="004116E5">
        <w:trPr>
          <w:trHeight w:val="806"/>
        </w:trPr>
        <w:tc>
          <w:tcPr>
            <w:tcW w:w="2147" w:type="dxa"/>
          </w:tcPr>
          <w:p w:rsidR="00C45DCE" w:rsidRPr="005E1514" w:rsidRDefault="00742048" w:rsidP="00EC5F1C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147" w:type="dxa"/>
          </w:tcPr>
          <w:p w:rsidR="00C45DCE" w:rsidRDefault="00742048" w:rsidP="00EC5F1C">
            <w:r>
              <w:t>Show</w:t>
            </w:r>
            <w:r w:rsidRPr="00742048">
              <w:t xml:space="preserve"> awareness of rhyme and alliteration</w:t>
            </w:r>
          </w:p>
          <w:p w:rsidR="00742048" w:rsidRDefault="00742048" w:rsidP="00EC5F1C">
            <w:r>
              <w:t>Look at books independently and handle</w:t>
            </w:r>
            <w:r>
              <w:t xml:space="preserve"> books carefully</w:t>
            </w:r>
          </w:p>
          <w:p w:rsidR="00742048" w:rsidRDefault="00742048" w:rsidP="00EC5F1C">
            <w:r>
              <w:t>Hear and say</w:t>
            </w:r>
            <w:r>
              <w:t xml:space="preserve"> the initial sound in words</w:t>
            </w:r>
          </w:p>
          <w:p w:rsidR="00742048" w:rsidRPr="00742048" w:rsidRDefault="00742048" w:rsidP="00EC5F1C">
            <w:pPr>
              <w:rPr>
                <w:i/>
              </w:rPr>
            </w:pPr>
            <w:r>
              <w:rPr>
                <w:i/>
              </w:rPr>
              <w:t>(Phase 1)</w:t>
            </w:r>
          </w:p>
        </w:tc>
        <w:tc>
          <w:tcPr>
            <w:tcW w:w="2147" w:type="dxa"/>
          </w:tcPr>
          <w:p w:rsidR="00C45DCE" w:rsidRDefault="00742048" w:rsidP="00EC5F1C">
            <w:r>
              <w:t>Continue</w:t>
            </w:r>
            <w:r>
              <w:t xml:space="preserve"> a rhyming string</w:t>
            </w:r>
          </w:p>
          <w:p w:rsidR="00742048" w:rsidRDefault="00742048" w:rsidP="00EC5F1C">
            <w:r>
              <w:t>Link</w:t>
            </w:r>
            <w:r>
              <w:t xml:space="preserve"> sounds to letters, naming and sounding the letters of the alphabet</w:t>
            </w:r>
          </w:p>
          <w:p w:rsidR="00742048" w:rsidRDefault="00742048" w:rsidP="00EC5F1C">
            <w:r>
              <w:t>S</w:t>
            </w:r>
            <w:r>
              <w:t>egment the sounds in simple words a</w:t>
            </w:r>
            <w:r>
              <w:t>nd blend them together, and know</w:t>
            </w:r>
            <w:r>
              <w:t xml:space="preserve"> which letters represent some of them</w:t>
            </w:r>
          </w:p>
          <w:p w:rsidR="00742048" w:rsidRDefault="00742048" w:rsidP="00EC5F1C">
            <w:r>
              <w:t>Enjoy</w:t>
            </w:r>
            <w:r>
              <w:t xml:space="preserve"> an increasing range of books. </w:t>
            </w:r>
          </w:p>
          <w:p w:rsidR="00742048" w:rsidRDefault="00742048" w:rsidP="00EC5F1C">
            <w:r>
              <w:t>Know</w:t>
            </w:r>
            <w:r>
              <w:t xml:space="preserve"> that information can be ret</w:t>
            </w:r>
            <w:r>
              <w:t>rieved from books and computers</w:t>
            </w:r>
          </w:p>
          <w:p w:rsidR="00742048" w:rsidRPr="00742048" w:rsidRDefault="00742048" w:rsidP="00EC5F1C">
            <w:pPr>
              <w:rPr>
                <w:i/>
              </w:rPr>
            </w:pPr>
            <w:r>
              <w:rPr>
                <w:i/>
              </w:rPr>
              <w:t>(Phase 2)</w:t>
            </w:r>
          </w:p>
        </w:tc>
        <w:tc>
          <w:tcPr>
            <w:tcW w:w="2147" w:type="dxa"/>
          </w:tcPr>
          <w:p w:rsidR="00742048" w:rsidRDefault="00742048" w:rsidP="00EC5F1C">
            <w:r>
              <w:t>Link sounds to letters, naming and sounding the letters of the alphabet</w:t>
            </w:r>
          </w:p>
          <w:p w:rsidR="00742048" w:rsidRDefault="00742048" w:rsidP="00EC5F1C">
            <w:r>
              <w:t>Segment the sounds in simple words and blend them together, and know which letters represent some of them</w:t>
            </w:r>
          </w:p>
          <w:p w:rsidR="00C45DCE" w:rsidRDefault="00742048" w:rsidP="00EC5F1C">
            <w:r>
              <w:t>Begin</w:t>
            </w:r>
            <w:r>
              <w:t xml:space="preserve"> to read words and simple sentences</w:t>
            </w:r>
          </w:p>
          <w:p w:rsidR="00742048" w:rsidRDefault="00742048" w:rsidP="00EC5F1C">
            <w:r>
              <w:t>Use vocabulary and forms of speech that are increasingly influence</w:t>
            </w:r>
            <w:r>
              <w:t>d by experiences of books</w:t>
            </w:r>
          </w:p>
          <w:p w:rsidR="00742048" w:rsidRPr="00742048" w:rsidRDefault="00742048" w:rsidP="00EC5F1C">
            <w:pPr>
              <w:rPr>
                <w:i/>
              </w:rPr>
            </w:pPr>
            <w:r>
              <w:rPr>
                <w:i/>
              </w:rPr>
              <w:t>(Phase 2/3)</w:t>
            </w:r>
          </w:p>
        </w:tc>
        <w:tc>
          <w:tcPr>
            <w:tcW w:w="2147" w:type="dxa"/>
          </w:tcPr>
          <w:p w:rsidR="00C45DCE" w:rsidRDefault="00742048" w:rsidP="00EC5F1C">
            <w:r>
              <w:t>U</w:t>
            </w:r>
            <w:r>
              <w:t>se phonic knowledge to decode regular words and read them aloud accurately</w:t>
            </w:r>
          </w:p>
          <w:p w:rsidR="00742048" w:rsidRDefault="00742048" w:rsidP="00EC5F1C">
            <w:r>
              <w:t>R</w:t>
            </w:r>
            <w:r>
              <w:t>ead some common irregular words</w:t>
            </w:r>
          </w:p>
          <w:p w:rsidR="00742048" w:rsidRPr="00742048" w:rsidRDefault="00742048" w:rsidP="00EC5F1C">
            <w:pPr>
              <w:rPr>
                <w:i/>
              </w:rPr>
            </w:pPr>
            <w:r>
              <w:rPr>
                <w:i/>
              </w:rPr>
              <w:t>(Phase 3)</w:t>
            </w:r>
          </w:p>
        </w:tc>
        <w:tc>
          <w:tcPr>
            <w:tcW w:w="2147" w:type="dxa"/>
          </w:tcPr>
          <w:p w:rsidR="00742048" w:rsidRDefault="00742048" w:rsidP="00EC5F1C">
            <w:r>
              <w:t>Re</w:t>
            </w:r>
            <w:r>
              <w:t>ad and understand simple sentences</w:t>
            </w:r>
          </w:p>
          <w:p w:rsidR="00742048" w:rsidRDefault="00742048" w:rsidP="00EC5F1C">
            <w:r>
              <w:t>D</w:t>
            </w:r>
            <w:r>
              <w:t>emonstrate understanding when talking with others about what they have read</w:t>
            </w:r>
          </w:p>
          <w:p w:rsidR="00742048" w:rsidRPr="00742048" w:rsidRDefault="00742048" w:rsidP="00EC5F1C">
            <w:r>
              <w:t>Read some common irregular words</w:t>
            </w:r>
          </w:p>
          <w:p w:rsidR="00C45DCE" w:rsidRPr="00742048" w:rsidRDefault="00742048" w:rsidP="00EC5F1C">
            <w:pPr>
              <w:rPr>
                <w:i/>
              </w:rPr>
            </w:pPr>
            <w:r>
              <w:rPr>
                <w:i/>
              </w:rPr>
              <w:t>(Phase 3)</w:t>
            </w:r>
          </w:p>
        </w:tc>
        <w:tc>
          <w:tcPr>
            <w:tcW w:w="2148" w:type="dxa"/>
          </w:tcPr>
          <w:p w:rsidR="00742048" w:rsidRDefault="00742048" w:rsidP="00EC5F1C">
            <w:r>
              <w:t>R</w:t>
            </w:r>
            <w:r w:rsidRPr="00742048">
              <w:t xml:space="preserve">ead phonically </w:t>
            </w:r>
            <w:r>
              <w:t>r</w:t>
            </w:r>
            <w:r w:rsidRPr="00742048">
              <w:t xml:space="preserve">egular </w:t>
            </w:r>
            <w:r>
              <w:t>words of more than one syllable</w:t>
            </w:r>
          </w:p>
          <w:p w:rsidR="00742048" w:rsidRDefault="00742048" w:rsidP="00EC5F1C">
            <w:r>
              <w:t>Read many irregular words</w:t>
            </w:r>
          </w:p>
          <w:p w:rsidR="00742048" w:rsidRDefault="00742048" w:rsidP="00EC5F1C">
            <w:r>
              <w:t>U</w:t>
            </w:r>
            <w:r w:rsidRPr="00742048">
              <w:t>se phonic, semantic and syntactic knowledge to un</w:t>
            </w:r>
            <w:r>
              <w:t>derstand unfamiliar vocabulary</w:t>
            </w:r>
          </w:p>
          <w:p w:rsidR="00742048" w:rsidRPr="00742048" w:rsidRDefault="00742048" w:rsidP="00EC5F1C">
            <w:r>
              <w:t>Describe the mai</w:t>
            </w:r>
            <w:r w:rsidRPr="00742048">
              <w:t xml:space="preserve">n events in </w:t>
            </w:r>
            <w:r>
              <w:t>simple stories they have read</w:t>
            </w:r>
          </w:p>
          <w:p w:rsidR="00C45DCE" w:rsidRPr="00742048" w:rsidRDefault="00742048" w:rsidP="00EC5F1C">
            <w:pPr>
              <w:rPr>
                <w:i/>
              </w:rPr>
            </w:pPr>
            <w:r>
              <w:rPr>
                <w:i/>
              </w:rPr>
              <w:t>(Phase 4)</w:t>
            </w:r>
          </w:p>
        </w:tc>
      </w:tr>
      <w:tr w:rsidR="00C45DCE" w:rsidRPr="005E1514" w:rsidTr="004116E5">
        <w:trPr>
          <w:trHeight w:val="806"/>
        </w:trPr>
        <w:tc>
          <w:tcPr>
            <w:tcW w:w="2147" w:type="dxa"/>
          </w:tcPr>
          <w:p w:rsidR="00C45DCE" w:rsidRPr="005E1514" w:rsidRDefault="00742048" w:rsidP="00EC5F1C">
            <w:pP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147" w:type="dxa"/>
          </w:tcPr>
          <w:p w:rsidR="00C45DCE" w:rsidRDefault="00742048" w:rsidP="00EC5F1C">
            <w:r>
              <w:t>Give</w:t>
            </w:r>
            <w:r>
              <w:t xml:space="preserve"> meaning to marks they make as they draw, write and paint</w:t>
            </w:r>
          </w:p>
          <w:p w:rsidR="00742048" w:rsidRPr="005E1514" w:rsidRDefault="00742048" w:rsidP="00EC5F1C">
            <w:r>
              <w:t xml:space="preserve">Write </w:t>
            </w:r>
            <w:r>
              <w:t>own name</w:t>
            </w:r>
          </w:p>
        </w:tc>
        <w:tc>
          <w:tcPr>
            <w:tcW w:w="2147" w:type="dxa"/>
          </w:tcPr>
          <w:p w:rsidR="00C45DCE" w:rsidRDefault="002D51D5" w:rsidP="00EC5F1C">
            <w:r>
              <w:t>Continue</w:t>
            </w:r>
            <w:r>
              <w:t xml:space="preserve"> a rhyming string</w:t>
            </w:r>
          </w:p>
          <w:p w:rsidR="002D51D5" w:rsidRDefault="002D51D5" w:rsidP="00EC5F1C">
            <w:r>
              <w:t>Link</w:t>
            </w:r>
            <w:r>
              <w:t xml:space="preserve"> sounds to letters, naming and sounding the letters of the alphabet</w:t>
            </w:r>
          </w:p>
          <w:p w:rsidR="002D51D5" w:rsidRDefault="002D51D5" w:rsidP="00EC5F1C">
            <w:r>
              <w:t>Use</w:t>
            </w:r>
            <w:r>
              <w:t xml:space="preserve"> some clearly identifiable letters to communicate meaning, representing some </w:t>
            </w:r>
            <w:r>
              <w:lastRenderedPageBreak/>
              <w:t>sounds correctly and in sequence</w:t>
            </w:r>
          </w:p>
          <w:p w:rsidR="002D51D5" w:rsidRPr="005E1514" w:rsidRDefault="002D51D5" w:rsidP="00EC5F1C">
            <w:r>
              <w:t>Write labels</w:t>
            </w:r>
          </w:p>
        </w:tc>
        <w:tc>
          <w:tcPr>
            <w:tcW w:w="2147" w:type="dxa"/>
          </w:tcPr>
          <w:p w:rsidR="00C45DCE" w:rsidRDefault="002D51D5" w:rsidP="00EC5F1C">
            <w:r>
              <w:lastRenderedPageBreak/>
              <w:t>S</w:t>
            </w:r>
            <w:r>
              <w:t>egment the sounds in simple words and blend them together</w:t>
            </w:r>
          </w:p>
          <w:p w:rsidR="002D51D5" w:rsidRDefault="002D51D5" w:rsidP="00EC5F1C">
            <w:r>
              <w:t>Link sounds to letters, naming and sounding the letters of the alphabet</w:t>
            </w:r>
          </w:p>
          <w:p w:rsidR="002D51D5" w:rsidRPr="005E1514" w:rsidRDefault="002D51D5" w:rsidP="00EC5F1C">
            <w:r>
              <w:t>Write captions</w:t>
            </w:r>
          </w:p>
        </w:tc>
        <w:tc>
          <w:tcPr>
            <w:tcW w:w="2147" w:type="dxa"/>
          </w:tcPr>
          <w:p w:rsidR="00C45DCE" w:rsidRDefault="002D51D5" w:rsidP="00EC5F1C">
            <w:r>
              <w:t>Attempt</w:t>
            </w:r>
            <w:r>
              <w:t xml:space="preserve"> to write short s</w:t>
            </w:r>
            <w:r>
              <w:t>entences in meaningful contexts</w:t>
            </w:r>
          </w:p>
          <w:p w:rsidR="002D51D5" w:rsidRDefault="002D51D5" w:rsidP="00EC5F1C">
            <w:r>
              <w:t>W</w:t>
            </w:r>
            <w:r>
              <w:t>rite some irregular common words</w:t>
            </w:r>
          </w:p>
          <w:p w:rsidR="002D51D5" w:rsidRPr="005E1514" w:rsidRDefault="002D51D5" w:rsidP="00EC5F1C">
            <w:r>
              <w:t>U</w:t>
            </w:r>
            <w:r>
              <w:t>se phonic knowledge to write words in ways which match their spoken sounds</w:t>
            </w:r>
          </w:p>
        </w:tc>
        <w:tc>
          <w:tcPr>
            <w:tcW w:w="2147" w:type="dxa"/>
          </w:tcPr>
          <w:p w:rsidR="00C45DCE" w:rsidRDefault="002D51D5" w:rsidP="00EC5F1C">
            <w:r>
              <w:t>Correctly spell some words, whilst</w:t>
            </w:r>
            <w:r>
              <w:t xml:space="preserve"> others are phonetically plausible</w:t>
            </w:r>
          </w:p>
          <w:p w:rsidR="002D51D5" w:rsidRPr="005E1514" w:rsidRDefault="002D51D5" w:rsidP="00EC5F1C">
            <w:r>
              <w:t>W</w:t>
            </w:r>
            <w:r>
              <w:t>rite simple sentences which can be read by themselves and others</w:t>
            </w:r>
          </w:p>
        </w:tc>
        <w:tc>
          <w:tcPr>
            <w:tcW w:w="2148" w:type="dxa"/>
          </w:tcPr>
          <w:p w:rsidR="002D51D5" w:rsidRDefault="002D51D5" w:rsidP="00EC5F1C">
            <w:r>
              <w:t>S</w:t>
            </w:r>
            <w:r w:rsidRPr="002D51D5">
              <w:t xml:space="preserve">pell phonically regular words of more than one syllable as well as many </w:t>
            </w:r>
            <w:proofErr w:type="gramStart"/>
            <w:r w:rsidRPr="002D51D5">
              <w:t>irregular</w:t>
            </w:r>
            <w:proofErr w:type="gramEnd"/>
            <w:r w:rsidRPr="002D51D5">
              <w:t xml:space="preserve"> but high frequency words. </w:t>
            </w:r>
          </w:p>
          <w:p w:rsidR="00C45DCE" w:rsidRPr="005E1514" w:rsidRDefault="002D51D5" w:rsidP="00EC5F1C">
            <w:r>
              <w:t>U</w:t>
            </w:r>
            <w:r w:rsidRPr="002D51D5">
              <w:t>se key features of narrative in their own writing</w:t>
            </w:r>
          </w:p>
        </w:tc>
      </w:tr>
      <w:tr w:rsidR="00C45DCE" w:rsidRPr="005E1514" w:rsidTr="004116E5">
        <w:trPr>
          <w:trHeight w:val="806"/>
        </w:trPr>
        <w:tc>
          <w:tcPr>
            <w:tcW w:w="2147" w:type="dxa"/>
          </w:tcPr>
          <w:p w:rsidR="00C45DCE" w:rsidRPr="005E1514" w:rsidRDefault="002D51D5" w:rsidP="00EC5F1C">
            <w:pPr>
              <w:rPr>
                <w:b/>
              </w:rPr>
            </w:pPr>
            <w:r>
              <w:rPr>
                <w:b/>
              </w:rPr>
              <w:lastRenderedPageBreak/>
              <w:t>Number</w:t>
            </w:r>
          </w:p>
        </w:tc>
        <w:tc>
          <w:tcPr>
            <w:tcW w:w="2147" w:type="dxa"/>
          </w:tcPr>
          <w:p w:rsidR="002D51D5" w:rsidRDefault="002D51D5" w:rsidP="00EC5F1C">
            <w:r>
              <w:t>Use</w:t>
            </w:r>
            <w:r>
              <w:t xml:space="preserve"> num</w:t>
            </w:r>
            <w:r>
              <w:t xml:space="preserve">ber names accurately in play </w:t>
            </w:r>
          </w:p>
          <w:p w:rsidR="00C45DCE" w:rsidRDefault="002D51D5" w:rsidP="00EC5F1C">
            <w:r>
              <w:t>Recite</w:t>
            </w:r>
            <w:r>
              <w:t xml:space="preserve"> numbers </w:t>
            </w:r>
            <w:proofErr w:type="gramStart"/>
            <w:r>
              <w:t>in order to</w:t>
            </w:r>
            <w:proofErr w:type="gramEnd"/>
            <w:r>
              <w:t xml:space="preserve"> 10</w:t>
            </w:r>
          </w:p>
          <w:p w:rsidR="002D51D5" w:rsidRDefault="002D51D5" w:rsidP="00EC5F1C">
            <w:r>
              <w:t>Know</w:t>
            </w:r>
            <w:r>
              <w:t xml:space="preserve"> that numbers identify how many objects are in a set</w:t>
            </w:r>
          </w:p>
          <w:p w:rsidR="002D51D5" w:rsidRDefault="002D51D5" w:rsidP="00EC5F1C">
            <w:r>
              <w:t>Realise</w:t>
            </w:r>
            <w:r>
              <w:t xml:space="preserve"> not only objects, but anything can be counted, including steps, claps or jumps</w:t>
            </w:r>
          </w:p>
          <w:p w:rsidR="002D51D5" w:rsidRDefault="002D51D5" w:rsidP="00EC5F1C">
            <w:r>
              <w:t>Recognise</w:t>
            </w:r>
            <w:r>
              <w:t xml:space="preserve"> numerals 1 to 5</w:t>
            </w:r>
          </w:p>
          <w:p w:rsidR="002D51D5" w:rsidRPr="005E1514" w:rsidRDefault="002D51D5" w:rsidP="00EC5F1C">
            <w:r>
              <w:t>Count</w:t>
            </w:r>
            <w:r>
              <w:t xml:space="preserve"> </w:t>
            </w:r>
            <w:r>
              <w:t>five</w:t>
            </w:r>
            <w:r>
              <w:t xml:space="preserve"> objects by saying one number name for each item</w:t>
            </w:r>
          </w:p>
        </w:tc>
        <w:tc>
          <w:tcPr>
            <w:tcW w:w="2147" w:type="dxa"/>
          </w:tcPr>
          <w:p w:rsidR="00C45DCE" w:rsidRDefault="002D51D5" w:rsidP="00EC5F1C">
            <w:r>
              <w:t>Count</w:t>
            </w:r>
            <w:r>
              <w:t xml:space="preserve"> objects to 10, and begin to count beyond 10</w:t>
            </w:r>
          </w:p>
          <w:p w:rsidR="002D51D5" w:rsidRDefault="002D51D5" w:rsidP="00EC5F1C">
            <w:r>
              <w:t xml:space="preserve">Count </w:t>
            </w:r>
            <w:r>
              <w:t>out up to six objects from a larger group</w:t>
            </w:r>
          </w:p>
          <w:p w:rsidR="002D51D5" w:rsidRDefault="002D51D5" w:rsidP="00EC5F1C">
            <w:r>
              <w:t>Recognise numerals to 10</w:t>
            </w:r>
          </w:p>
          <w:p w:rsidR="002D51D5" w:rsidRDefault="002D51D5" w:rsidP="00EC5F1C">
            <w:r>
              <w:t>Count</w:t>
            </w:r>
            <w:r>
              <w:t xml:space="preserve"> an irregular arrangement of up to ten objects</w:t>
            </w:r>
          </w:p>
          <w:p w:rsidR="002D51D5" w:rsidRDefault="002D51D5" w:rsidP="00EC5F1C">
            <w:r>
              <w:t>Use</w:t>
            </w:r>
            <w:r>
              <w:t xml:space="preserve"> the language of ‘more’ and ‘fewer’ to compare two sets of objects</w:t>
            </w:r>
          </w:p>
          <w:p w:rsidR="002D51D5" w:rsidRPr="005E1514" w:rsidRDefault="002D51D5" w:rsidP="00EC5F1C">
            <w:r>
              <w:t>Say</w:t>
            </w:r>
            <w:r>
              <w:t xml:space="preserve"> the number that is one more than a given number</w:t>
            </w:r>
          </w:p>
        </w:tc>
        <w:tc>
          <w:tcPr>
            <w:tcW w:w="2147" w:type="dxa"/>
          </w:tcPr>
          <w:p w:rsidR="00C45DCE" w:rsidRDefault="002D51D5" w:rsidP="00EC5F1C">
            <w:r>
              <w:t xml:space="preserve">Find </w:t>
            </w:r>
            <w:r>
              <w:t>the total number of items in two groups by counting all of them</w:t>
            </w:r>
          </w:p>
          <w:p w:rsidR="002D51D5" w:rsidRDefault="002D51D5" w:rsidP="00EC5F1C">
            <w:r>
              <w:t>Estimate</w:t>
            </w:r>
            <w:r>
              <w:t xml:space="preserve"> how many</w:t>
            </w:r>
            <w:r>
              <w:t xml:space="preserve"> objects they can see and check</w:t>
            </w:r>
            <w:r>
              <w:t xml:space="preserve"> by counting them</w:t>
            </w:r>
          </w:p>
          <w:p w:rsidR="002D51D5" w:rsidRDefault="002D51D5" w:rsidP="00EC5F1C">
            <w:r>
              <w:t>Record</w:t>
            </w:r>
            <w:r>
              <w:t>, using marks that they can interpret and explain</w:t>
            </w:r>
          </w:p>
          <w:p w:rsidR="002D51D5" w:rsidRDefault="002D51D5" w:rsidP="00EC5F1C">
            <w:r>
              <w:t>Find</w:t>
            </w:r>
            <w:r>
              <w:t xml:space="preserve"> one more or one less from a group of up to five objects, then ten objects</w:t>
            </w:r>
          </w:p>
          <w:p w:rsidR="002D51D5" w:rsidRPr="005E1514" w:rsidRDefault="002D51D5" w:rsidP="00EC5F1C">
            <w:r>
              <w:t>B</w:t>
            </w:r>
            <w:r>
              <w:t>egin to use the vocabulary involved in adding and subtracting</w:t>
            </w:r>
          </w:p>
        </w:tc>
        <w:tc>
          <w:tcPr>
            <w:tcW w:w="2147" w:type="dxa"/>
          </w:tcPr>
          <w:p w:rsidR="00C45DCE" w:rsidRDefault="002D51D5" w:rsidP="00EC5F1C">
            <w:r>
              <w:t>C</w:t>
            </w:r>
            <w:r>
              <w:t>ount reliably with numbers from one to 20, place them in order and say which number is one more than a given number</w:t>
            </w:r>
          </w:p>
          <w:p w:rsidR="002D51D5" w:rsidRPr="005E1514" w:rsidRDefault="002D51D5" w:rsidP="00EC5F1C">
            <w:r>
              <w:t>Using quantities and objects, add two single-digit numbers and count on to find the answer</w:t>
            </w:r>
          </w:p>
        </w:tc>
        <w:tc>
          <w:tcPr>
            <w:tcW w:w="2147" w:type="dxa"/>
          </w:tcPr>
          <w:p w:rsidR="002D51D5" w:rsidRDefault="002D51D5" w:rsidP="00EC5F1C">
            <w:r>
              <w:t>S</w:t>
            </w:r>
            <w:r>
              <w:t xml:space="preserve">ay which number is one </w:t>
            </w:r>
            <w:r>
              <w:t>less</w:t>
            </w:r>
            <w:r>
              <w:t xml:space="preserve"> than a given number</w:t>
            </w:r>
            <w:r>
              <w:t xml:space="preserve"> to 20</w:t>
            </w:r>
          </w:p>
          <w:p w:rsidR="00C45DCE" w:rsidRDefault="002D51D5" w:rsidP="00EC5F1C">
            <w:r>
              <w:t xml:space="preserve">Using quantities and objects, </w:t>
            </w:r>
            <w:r>
              <w:t>subtract</w:t>
            </w:r>
            <w:r>
              <w:t xml:space="preserve"> two single-digit numbers and count </w:t>
            </w:r>
            <w:r>
              <w:t>back</w:t>
            </w:r>
            <w:r>
              <w:t xml:space="preserve"> to find the answer</w:t>
            </w:r>
          </w:p>
          <w:p w:rsidR="002D51D5" w:rsidRPr="005E1514" w:rsidRDefault="002D51D5" w:rsidP="00EC5F1C">
            <w:r>
              <w:t>S</w:t>
            </w:r>
            <w:r>
              <w:t>olve problems, including doubling, halving and sharing</w:t>
            </w:r>
          </w:p>
        </w:tc>
        <w:tc>
          <w:tcPr>
            <w:tcW w:w="2148" w:type="dxa"/>
          </w:tcPr>
          <w:p w:rsidR="002D51D5" w:rsidRDefault="002D51D5" w:rsidP="00EC5F1C">
            <w:r>
              <w:t>E</w:t>
            </w:r>
            <w:r w:rsidRPr="002D51D5">
              <w:t xml:space="preserve">stimate </w:t>
            </w:r>
            <w:proofErr w:type="gramStart"/>
            <w:r w:rsidRPr="002D51D5">
              <w:t>a number of</w:t>
            </w:r>
            <w:proofErr w:type="gramEnd"/>
            <w:r w:rsidRPr="002D51D5">
              <w:t xml:space="preserve"> objects and check quantities by counting up to 20. </w:t>
            </w:r>
          </w:p>
          <w:p w:rsidR="00C45DCE" w:rsidRPr="005E1514" w:rsidRDefault="002D51D5" w:rsidP="00EC5F1C">
            <w:r>
              <w:t>S</w:t>
            </w:r>
            <w:r w:rsidRPr="002D51D5">
              <w:t>olve practical problems that involve combining groups of 2, 5 or 10, or sharing into equal groups</w:t>
            </w:r>
          </w:p>
        </w:tc>
      </w:tr>
      <w:tr w:rsidR="00C45DCE" w:rsidRPr="005E1514" w:rsidTr="004116E5">
        <w:trPr>
          <w:trHeight w:val="806"/>
        </w:trPr>
        <w:tc>
          <w:tcPr>
            <w:tcW w:w="2147" w:type="dxa"/>
          </w:tcPr>
          <w:p w:rsidR="00C45DCE" w:rsidRPr="005E1514" w:rsidRDefault="002D51D5" w:rsidP="00EC5F1C">
            <w:pPr>
              <w:rPr>
                <w:b/>
              </w:rPr>
            </w:pPr>
            <w:r>
              <w:rPr>
                <w:b/>
              </w:rPr>
              <w:t xml:space="preserve">Shape, Space and Measure </w:t>
            </w:r>
          </w:p>
        </w:tc>
        <w:tc>
          <w:tcPr>
            <w:tcW w:w="2147" w:type="dxa"/>
          </w:tcPr>
          <w:p w:rsidR="00C45DCE" w:rsidRDefault="001C3835" w:rsidP="00EC5F1C">
            <w:r>
              <w:t>Use</w:t>
            </w:r>
            <w:r>
              <w:t xml:space="preserve"> positional language</w:t>
            </w:r>
          </w:p>
          <w:p w:rsidR="001C3835" w:rsidRDefault="001C3835" w:rsidP="00EC5F1C">
            <w:r>
              <w:t>Begin</w:t>
            </w:r>
            <w:r>
              <w:t xml:space="preserve"> to talk about th</w:t>
            </w:r>
            <w:r>
              <w:t xml:space="preserve">e shapes of everyday objects, </w:t>
            </w:r>
            <w:r>
              <w:t>e.g. ‘round’ and ‘tall’</w:t>
            </w:r>
          </w:p>
          <w:p w:rsidR="001C3835" w:rsidRPr="005E1514" w:rsidRDefault="001C3835" w:rsidP="00EC5F1C">
            <w:r>
              <w:t>Order and sequence</w:t>
            </w:r>
            <w:r>
              <w:t xml:space="preserve"> familiar events</w:t>
            </w:r>
          </w:p>
        </w:tc>
        <w:tc>
          <w:tcPr>
            <w:tcW w:w="2147" w:type="dxa"/>
          </w:tcPr>
          <w:p w:rsidR="001C3835" w:rsidRDefault="001C3835" w:rsidP="00EC5F1C">
            <w:r>
              <w:t xml:space="preserve">Begin to use mathematical names for </w:t>
            </w:r>
            <w:r>
              <w:t>‘flat’ 2-D shapes, and mathemat</w:t>
            </w:r>
            <w:r>
              <w:t>ical terms to describe shapes.</w:t>
            </w:r>
          </w:p>
          <w:p w:rsidR="00C45DCE" w:rsidRDefault="001C3835" w:rsidP="00EC5F1C">
            <w:r>
              <w:t>Select</w:t>
            </w:r>
            <w:r>
              <w:t xml:space="preserve"> a </w:t>
            </w:r>
            <w:proofErr w:type="gramStart"/>
            <w:r>
              <w:t>particular named</w:t>
            </w:r>
            <w:proofErr w:type="gramEnd"/>
            <w:r>
              <w:t xml:space="preserve"> shape</w:t>
            </w:r>
          </w:p>
          <w:p w:rsidR="001C3835" w:rsidRDefault="001C3835" w:rsidP="00EC5F1C">
            <w:r>
              <w:t xml:space="preserve">Order two or three items by length, height or </w:t>
            </w:r>
            <w:r>
              <w:t>weight</w:t>
            </w:r>
          </w:p>
          <w:p w:rsidR="001C3835" w:rsidRDefault="001C3835" w:rsidP="00EC5F1C">
            <w:r>
              <w:t>Begin</w:t>
            </w:r>
            <w:r>
              <w:t xml:space="preserve"> to use everyday language related to money</w:t>
            </w:r>
          </w:p>
          <w:p w:rsidR="001C3835" w:rsidRPr="005E1514" w:rsidRDefault="001C3835" w:rsidP="00EC5F1C">
            <w:r>
              <w:t>Use</w:t>
            </w:r>
            <w:r>
              <w:t xml:space="preserve"> familiar objects and common shapes to create and recreate patterns and build models</w:t>
            </w:r>
          </w:p>
        </w:tc>
        <w:tc>
          <w:tcPr>
            <w:tcW w:w="2147" w:type="dxa"/>
          </w:tcPr>
          <w:p w:rsidR="001C3835" w:rsidRDefault="001C3835" w:rsidP="00EC5F1C">
            <w:r>
              <w:t>Begin to use mathematical names for ‘</w:t>
            </w:r>
            <w:r>
              <w:t>solid’ 3</w:t>
            </w:r>
            <w:r>
              <w:t>-D shapes, and mathematical terms to describe shapes.</w:t>
            </w:r>
          </w:p>
          <w:p w:rsidR="001C3835" w:rsidRDefault="001C3835" w:rsidP="00EC5F1C">
            <w:r>
              <w:t xml:space="preserve">Select a </w:t>
            </w:r>
            <w:proofErr w:type="gramStart"/>
            <w:r>
              <w:t>particular named</w:t>
            </w:r>
            <w:proofErr w:type="gramEnd"/>
            <w:r>
              <w:t xml:space="preserve"> shape</w:t>
            </w:r>
          </w:p>
          <w:p w:rsidR="001C3835" w:rsidRDefault="001C3835" w:rsidP="00EC5F1C">
            <w:r>
              <w:t>Order two items by weight or capacity</w:t>
            </w:r>
          </w:p>
          <w:p w:rsidR="001C3835" w:rsidRDefault="001C3835" w:rsidP="00EC5F1C">
            <w:r>
              <w:t>Use</w:t>
            </w:r>
            <w:r>
              <w:t xml:space="preserve"> everyday language related to time</w:t>
            </w:r>
          </w:p>
          <w:p w:rsidR="001C3835" w:rsidRPr="001C3835" w:rsidRDefault="001C3835" w:rsidP="00EC5F1C">
            <w:r>
              <w:t>Measure</w:t>
            </w:r>
            <w:r>
              <w:t xml:space="preserve"> short periods of time in simple ways</w:t>
            </w:r>
          </w:p>
        </w:tc>
        <w:tc>
          <w:tcPr>
            <w:tcW w:w="2147" w:type="dxa"/>
          </w:tcPr>
          <w:p w:rsidR="00C45DCE" w:rsidRDefault="001C3835" w:rsidP="00EC5F1C">
            <w:r>
              <w:t>U</w:t>
            </w:r>
            <w:r>
              <w:t xml:space="preserve">se everyday language to talk about </w:t>
            </w:r>
            <w:r>
              <w:t xml:space="preserve">capacity </w:t>
            </w:r>
            <w:r>
              <w:t>and money to compare quantities and objects and to solve problems</w:t>
            </w:r>
          </w:p>
          <w:p w:rsidR="001C3835" w:rsidRPr="005E1514" w:rsidRDefault="001C3835" w:rsidP="00EC5F1C">
            <w:r>
              <w:t>E</w:t>
            </w:r>
            <w:r>
              <w:t xml:space="preserve">xplore characteristics of everyday objects and </w:t>
            </w:r>
            <w:r>
              <w:t xml:space="preserve">2-D </w:t>
            </w:r>
            <w:r>
              <w:t>shapes and use mathematical language to describe them</w:t>
            </w:r>
          </w:p>
        </w:tc>
        <w:tc>
          <w:tcPr>
            <w:tcW w:w="2147" w:type="dxa"/>
          </w:tcPr>
          <w:p w:rsidR="00C45DCE" w:rsidRDefault="001C3835" w:rsidP="00EC5F1C">
            <w:r>
              <w:t xml:space="preserve">Explore characteristics of everyday objects and </w:t>
            </w:r>
            <w:r>
              <w:t>3</w:t>
            </w:r>
            <w:r>
              <w:t>-D shapes and use mathematical language to describe them</w:t>
            </w:r>
          </w:p>
          <w:p w:rsidR="001C3835" w:rsidRPr="005E1514" w:rsidRDefault="001C3835" w:rsidP="00EC5F1C">
            <w:r>
              <w:t>U</w:t>
            </w:r>
            <w:r>
              <w:t>se everyday language to talk about s</w:t>
            </w:r>
            <w:r>
              <w:t>ize, weight, capacity, position and</w:t>
            </w:r>
            <w:r>
              <w:t xml:space="preserve"> distance</w:t>
            </w:r>
          </w:p>
        </w:tc>
        <w:tc>
          <w:tcPr>
            <w:tcW w:w="2148" w:type="dxa"/>
          </w:tcPr>
          <w:p w:rsidR="00C45DCE" w:rsidRPr="005E1514" w:rsidRDefault="001C3835" w:rsidP="00EC5F1C">
            <w:r>
              <w:t>E</w:t>
            </w:r>
            <w:r w:rsidRPr="001C3835">
              <w:t>stimate, measure, weigh and compare and order objects and talk about properties, position and time</w:t>
            </w:r>
          </w:p>
        </w:tc>
      </w:tr>
      <w:tr w:rsidR="00C45DCE" w:rsidRPr="005E1514" w:rsidTr="004116E5">
        <w:trPr>
          <w:trHeight w:val="806"/>
        </w:trPr>
        <w:tc>
          <w:tcPr>
            <w:tcW w:w="2147" w:type="dxa"/>
          </w:tcPr>
          <w:p w:rsidR="00C45DCE" w:rsidRPr="005E1514" w:rsidRDefault="00EC5F1C" w:rsidP="00EC5F1C">
            <w:pPr>
              <w:rPr>
                <w:b/>
              </w:rPr>
            </w:pPr>
            <w:r>
              <w:rPr>
                <w:b/>
              </w:rPr>
              <w:lastRenderedPageBreak/>
              <w:t>People and Communities</w:t>
            </w:r>
          </w:p>
        </w:tc>
        <w:tc>
          <w:tcPr>
            <w:tcW w:w="2147" w:type="dxa"/>
          </w:tcPr>
          <w:p w:rsidR="00C45DCE" w:rsidRDefault="00EC5F1C" w:rsidP="00EC5F1C">
            <w:r>
              <w:t>Show</w:t>
            </w:r>
            <w:r>
              <w:t xml:space="preserve"> interest in the lives of </w:t>
            </w:r>
            <w:r>
              <w:t>people who are familiar to them</w:t>
            </w:r>
          </w:p>
          <w:p w:rsidR="00EC5F1C" w:rsidRPr="005E1514" w:rsidRDefault="00EC5F1C" w:rsidP="00EC5F1C">
            <w:r>
              <w:t>Show</w:t>
            </w:r>
            <w:r>
              <w:t xml:space="preserve"> interest in different occupations and ways of life</w:t>
            </w:r>
          </w:p>
        </w:tc>
        <w:tc>
          <w:tcPr>
            <w:tcW w:w="2147" w:type="dxa"/>
          </w:tcPr>
          <w:p w:rsidR="00C45DCE" w:rsidRPr="005E1514" w:rsidRDefault="00EC5F1C" w:rsidP="00EC5F1C">
            <w:r>
              <w:t>Enjoy joining in with family c</w:t>
            </w:r>
            <w:r>
              <w:t>ustoms and routines</w:t>
            </w:r>
          </w:p>
        </w:tc>
        <w:tc>
          <w:tcPr>
            <w:tcW w:w="2147" w:type="dxa"/>
          </w:tcPr>
          <w:p w:rsidR="00C45DCE" w:rsidRPr="005E1514" w:rsidRDefault="00EC5F1C" w:rsidP="00EC5F1C">
            <w:r>
              <w:t>K</w:t>
            </w:r>
            <w:r>
              <w:t xml:space="preserve">now about similarities and differences between themselves and </w:t>
            </w:r>
            <w:r>
              <w:t>friends</w:t>
            </w:r>
          </w:p>
        </w:tc>
        <w:tc>
          <w:tcPr>
            <w:tcW w:w="2147" w:type="dxa"/>
          </w:tcPr>
          <w:p w:rsidR="00C45DCE" w:rsidRDefault="00EC5F1C" w:rsidP="00EC5F1C">
            <w:r>
              <w:t>T</w:t>
            </w:r>
            <w:r>
              <w:t>alk about past and present events in their own lives and in the lives of family members</w:t>
            </w:r>
          </w:p>
          <w:p w:rsidR="00EC5F1C" w:rsidRPr="005E1514" w:rsidRDefault="00EC5F1C" w:rsidP="00EC5F1C">
            <w:r>
              <w:t>K</w:t>
            </w:r>
            <w:r>
              <w:t>now that other children don’t alway</w:t>
            </w:r>
            <w:r>
              <w:t>s enjoy the same things, and be</w:t>
            </w:r>
            <w:r>
              <w:t xml:space="preserve"> sensitive to this</w:t>
            </w:r>
          </w:p>
        </w:tc>
        <w:tc>
          <w:tcPr>
            <w:tcW w:w="2147" w:type="dxa"/>
          </w:tcPr>
          <w:p w:rsidR="00C45DCE" w:rsidRPr="005E1514" w:rsidRDefault="00EC5F1C" w:rsidP="00EC5F1C">
            <w:r>
              <w:t>K</w:t>
            </w:r>
            <w:r>
              <w:t>now about similarities and differences among famil</w:t>
            </w:r>
            <w:r>
              <w:t>ies, communities and traditions</w:t>
            </w:r>
          </w:p>
        </w:tc>
        <w:tc>
          <w:tcPr>
            <w:tcW w:w="2148" w:type="dxa"/>
          </w:tcPr>
          <w:p w:rsidR="00EC5F1C" w:rsidRDefault="00EC5F1C" w:rsidP="00EC5F1C">
            <w:r>
              <w:t>K</w:t>
            </w:r>
            <w:r w:rsidRPr="00EC5F1C">
              <w:t>now that other children have different likes and dislikes and that they ma</w:t>
            </w:r>
            <w:r>
              <w:t xml:space="preserve">y be good at different things. </w:t>
            </w:r>
          </w:p>
          <w:p w:rsidR="00C45DCE" w:rsidRPr="005E1514" w:rsidRDefault="00EC5F1C" w:rsidP="00EC5F1C">
            <w:r>
              <w:t>U</w:t>
            </w:r>
            <w:r w:rsidRPr="00EC5F1C">
              <w:t>nderstand that different people have different beliefs, attitudes, customs and traditions and why it is important to treat them with respect</w:t>
            </w:r>
          </w:p>
        </w:tc>
      </w:tr>
      <w:tr w:rsidR="002D51D5" w:rsidRPr="005E1514" w:rsidTr="004116E5">
        <w:trPr>
          <w:trHeight w:val="806"/>
        </w:trPr>
        <w:tc>
          <w:tcPr>
            <w:tcW w:w="2147" w:type="dxa"/>
          </w:tcPr>
          <w:p w:rsidR="002D51D5" w:rsidRPr="005E1514" w:rsidRDefault="00EC5F1C" w:rsidP="00EC5F1C">
            <w:pPr>
              <w:rPr>
                <w:b/>
              </w:rPr>
            </w:pPr>
            <w:r>
              <w:rPr>
                <w:b/>
              </w:rPr>
              <w:t>The World</w:t>
            </w:r>
          </w:p>
        </w:tc>
        <w:tc>
          <w:tcPr>
            <w:tcW w:w="2147" w:type="dxa"/>
          </w:tcPr>
          <w:p w:rsidR="002D51D5" w:rsidRDefault="00EC5F1C" w:rsidP="00EC5F1C">
            <w:r>
              <w:t>Show</w:t>
            </w:r>
            <w:r>
              <w:t xml:space="preserve"> care and concern for living things and the environment</w:t>
            </w:r>
          </w:p>
          <w:p w:rsidR="00EC5F1C" w:rsidRPr="005E1514" w:rsidRDefault="00EC5F1C" w:rsidP="00EC5F1C">
            <w:r>
              <w:t>Comment and ask</w:t>
            </w:r>
            <w:r>
              <w:t xml:space="preserve"> questions about aspects of their familiar world such as the place where they live or the natural world</w:t>
            </w:r>
          </w:p>
        </w:tc>
        <w:tc>
          <w:tcPr>
            <w:tcW w:w="2147" w:type="dxa"/>
          </w:tcPr>
          <w:p w:rsidR="002D51D5" w:rsidRDefault="00EC5F1C" w:rsidP="00EC5F1C">
            <w:r>
              <w:t>Look</w:t>
            </w:r>
            <w:r>
              <w:t xml:space="preserve"> closely at similarities, differences, patterns and change</w:t>
            </w:r>
          </w:p>
          <w:p w:rsidR="00EC5F1C" w:rsidRPr="005E1514" w:rsidRDefault="00EC5F1C" w:rsidP="00EC5F1C"/>
        </w:tc>
        <w:tc>
          <w:tcPr>
            <w:tcW w:w="2147" w:type="dxa"/>
          </w:tcPr>
          <w:p w:rsidR="002D51D5" w:rsidRPr="005E1514" w:rsidRDefault="00E65AB5" w:rsidP="00EC5F1C">
            <w:r>
              <w:t xml:space="preserve">Talk about </w:t>
            </w:r>
            <w:r>
              <w:t>the features of their own immediate environment</w:t>
            </w:r>
            <w:r>
              <w:t xml:space="preserve"> </w:t>
            </w:r>
            <w:r>
              <w:t>and how environments might vary from one another</w:t>
            </w:r>
          </w:p>
        </w:tc>
        <w:tc>
          <w:tcPr>
            <w:tcW w:w="2147" w:type="dxa"/>
          </w:tcPr>
          <w:p w:rsidR="00E65AB5" w:rsidRDefault="00E65AB5" w:rsidP="00EC5F1C">
            <w:r>
              <w:t xml:space="preserve">Talk about </w:t>
            </w:r>
            <w:r>
              <w:t>similarities and differences in relation to living things</w:t>
            </w:r>
          </w:p>
          <w:p w:rsidR="00E65AB5" w:rsidRPr="005E1514" w:rsidRDefault="00E65AB5" w:rsidP="00EC5F1C">
            <w:r>
              <w:t>M</w:t>
            </w:r>
            <w:r>
              <w:t xml:space="preserve">ake observations of animals </w:t>
            </w:r>
          </w:p>
        </w:tc>
        <w:tc>
          <w:tcPr>
            <w:tcW w:w="2147" w:type="dxa"/>
          </w:tcPr>
          <w:p w:rsidR="00E65AB5" w:rsidRDefault="00E65AB5" w:rsidP="00EC5F1C">
            <w:r>
              <w:t>Make observations of animals and plants and explain why some things occur, and talk about changes</w:t>
            </w:r>
            <w:r>
              <w:t xml:space="preserve"> </w:t>
            </w:r>
          </w:p>
          <w:p w:rsidR="002D51D5" w:rsidRPr="005E1514" w:rsidRDefault="00E65AB5" w:rsidP="00EC5F1C">
            <w:r>
              <w:t>K</w:t>
            </w:r>
            <w:r w:rsidRPr="00E65AB5">
              <w:t>now the properties of some materials and suggest some of the purposes they are used for.</w:t>
            </w:r>
          </w:p>
        </w:tc>
        <w:tc>
          <w:tcPr>
            <w:tcW w:w="2148" w:type="dxa"/>
          </w:tcPr>
          <w:p w:rsidR="00E65AB5" w:rsidRDefault="00E65AB5" w:rsidP="00EC5F1C">
            <w:r>
              <w:t>K</w:t>
            </w:r>
            <w:r w:rsidRPr="00E65AB5">
              <w:t xml:space="preserve">now that the environment and living things are influenced by human activity. </w:t>
            </w:r>
          </w:p>
          <w:p w:rsidR="00E65AB5" w:rsidRDefault="00E65AB5" w:rsidP="00EC5F1C">
            <w:r>
              <w:t>D</w:t>
            </w:r>
            <w:r w:rsidRPr="00E65AB5">
              <w:t xml:space="preserve">escribe some actions which people in their own community do that help to maintain the area they live in. </w:t>
            </w:r>
          </w:p>
          <w:p w:rsidR="002D51D5" w:rsidRPr="005E1514" w:rsidRDefault="00E65AB5" w:rsidP="00EC5F1C">
            <w:r>
              <w:t>Explore</w:t>
            </w:r>
            <w:r w:rsidRPr="00E65AB5">
              <w:t xml:space="preserve"> basic scientific con</w:t>
            </w:r>
            <w:r>
              <w:t xml:space="preserve">cepts such as floating, sinking and </w:t>
            </w:r>
            <w:r w:rsidRPr="00E65AB5">
              <w:t>experimentation.</w:t>
            </w:r>
          </w:p>
        </w:tc>
      </w:tr>
      <w:tr w:rsidR="002D51D5" w:rsidRPr="005E1514" w:rsidTr="004116E5">
        <w:trPr>
          <w:trHeight w:val="806"/>
        </w:trPr>
        <w:tc>
          <w:tcPr>
            <w:tcW w:w="2147" w:type="dxa"/>
          </w:tcPr>
          <w:p w:rsidR="002D51D5" w:rsidRPr="005E1514" w:rsidRDefault="00E65AB5" w:rsidP="00EC5F1C">
            <w:pPr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2147" w:type="dxa"/>
          </w:tcPr>
          <w:p w:rsidR="002D51D5" w:rsidRPr="005E1514" w:rsidRDefault="00E65AB5" w:rsidP="00EC5F1C">
            <w:r>
              <w:t>Interact</w:t>
            </w:r>
            <w:r>
              <w:t xml:space="preserve"> with age-appropriate computer software</w:t>
            </w:r>
          </w:p>
        </w:tc>
        <w:tc>
          <w:tcPr>
            <w:tcW w:w="2147" w:type="dxa"/>
          </w:tcPr>
          <w:p w:rsidR="002D51D5" w:rsidRPr="005E1514" w:rsidRDefault="00E65AB5" w:rsidP="00EC5F1C">
            <w:r>
              <w:t>Interact with age-appropriate computer software</w:t>
            </w:r>
          </w:p>
        </w:tc>
        <w:tc>
          <w:tcPr>
            <w:tcW w:w="2147" w:type="dxa"/>
          </w:tcPr>
          <w:p w:rsidR="002D51D5" w:rsidRPr="005E1514" w:rsidRDefault="00E65AB5" w:rsidP="00EC5F1C">
            <w:r>
              <w:t>Complete</w:t>
            </w:r>
            <w:r>
              <w:t xml:space="preserve"> a simple program on a computer</w:t>
            </w:r>
          </w:p>
        </w:tc>
        <w:tc>
          <w:tcPr>
            <w:tcW w:w="2147" w:type="dxa"/>
          </w:tcPr>
          <w:p w:rsidR="002D51D5" w:rsidRPr="005E1514" w:rsidRDefault="00E65AB5" w:rsidP="00EC5F1C">
            <w:r>
              <w:t>R</w:t>
            </w:r>
            <w:r>
              <w:t>ecognise that a range of technology is used in places such as homes and schools</w:t>
            </w:r>
          </w:p>
        </w:tc>
        <w:tc>
          <w:tcPr>
            <w:tcW w:w="2147" w:type="dxa"/>
          </w:tcPr>
          <w:p w:rsidR="002D51D5" w:rsidRPr="005E1514" w:rsidRDefault="00E65AB5" w:rsidP="00EC5F1C">
            <w:r>
              <w:t>S</w:t>
            </w:r>
            <w:r>
              <w:t xml:space="preserve">elect and use technology for </w:t>
            </w:r>
            <w:proofErr w:type="gramStart"/>
            <w:r>
              <w:t>particular purposes</w:t>
            </w:r>
            <w:proofErr w:type="gramEnd"/>
          </w:p>
        </w:tc>
        <w:tc>
          <w:tcPr>
            <w:tcW w:w="2148" w:type="dxa"/>
          </w:tcPr>
          <w:p w:rsidR="002D51D5" w:rsidRPr="005E1514" w:rsidRDefault="00E65AB5" w:rsidP="00EC5F1C">
            <w:r>
              <w:t>S</w:t>
            </w:r>
            <w:r w:rsidRPr="00E65AB5">
              <w:t>elect appropriate applications that support an identified need</w:t>
            </w:r>
          </w:p>
        </w:tc>
      </w:tr>
      <w:tr w:rsidR="002D51D5" w:rsidRPr="005E1514" w:rsidTr="004116E5">
        <w:trPr>
          <w:trHeight w:val="806"/>
        </w:trPr>
        <w:tc>
          <w:tcPr>
            <w:tcW w:w="2147" w:type="dxa"/>
          </w:tcPr>
          <w:p w:rsidR="002D51D5" w:rsidRPr="005E1514" w:rsidRDefault="00E65AB5" w:rsidP="00EC5F1C">
            <w:pPr>
              <w:rPr>
                <w:b/>
              </w:rPr>
            </w:pPr>
            <w:r>
              <w:rPr>
                <w:b/>
              </w:rPr>
              <w:t>Exploring and Using Media and M</w:t>
            </w:r>
            <w:r w:rsidRPr="00E65AB5">
              <w:rPr>
                <w:b/>
              </w:rPr>
              <w:t>aterials</w:t>
            </w:r>
          </w:p>
        </w:tc>
        <w:tc>
          <w:tcPr>
            <w:tcW w:w="2147" w:type="dxa"/>
          </w:tcPr>
          <w:p w:rsidR="002D51D5" w:rsidRDefault="00E65AB5" w:rsidP="00EC5F1C">
            <w:r>
              <w:t>Begin to build a repertoire of songs and dances</w:t>
            </w:r>
          </w:p>
          <w:p w:rsidR="00E65AB5" w:rsidRDefault="00E65AB5" w:rsidP="00EC5F1C">
            <w:r>
              <w:t>Explore</w:t>
            </w:r>
            <w:r>
              <w:t xml:space="preserve"> the different sounds of instruments</w:t>
            </w:r>
          </w:p>
          <w:p w:rsidR="00E65AB5" w:rsidRPr="005E1514" w:rsidRDefault="00E65AB5" w:rsidP="00EC5F1C">
            <w:r>
              <w:lastRenderedPageBreak/>
              <w:t>Explore what happens when they mix colours</w:t>
            </w:r>
          </w:p>
        </w:tc>
        <w:tc>
          <w:tcPr>
            <w:tcW w:w="2147" w:type="dxa"/>
          </w:tcPr>
          <w:p w:rsidR="002D51D5" w:rsidRDefault="00E65AB5" w:rsidP="00EC5F1C">
            <w:r>
              <w:lastRenderedPageBreak/>
              <w:t>Experiment</w:t>
            </w:r>
            <w:r>
              <w:t xml:space="preserve"> to create different textures</w:t>
            </w:r>
          </w:p>
          <w:p w:rsidR="00E65AB5" w:rsidRDefault="00E65AB5" w:rsidP="00EC5F1C">
            <w:r>
              <w:t>Understand</w:t>
            </w:r>
            <w:r>
              <w:t xml:space="preserve"> that different media can be combined to create new effects</w:t>
            </w:r>
          </w:p>
          <w:p w:rsidR="00E65AB5" w:rsidRDefault="00E65AB5" w:rsidP="00EC5F1C">
            <w:r>
              <w:lastRenderedPageBreak/>
              <w:t>Construct</w:t>
            </w:r>
            <w:r>
              <w:t xml:space="preserve"> with a purpose in mind, using a variety of resources</w:t>
            </w:r>
          </w:p>
          <w:p w:rsidR="00E65AB5" w:rsidRPr="005E1514" w:rsidRDefault="00E65AB5" w:rsidP="00EC5F1C">
            <w:r>
              <w:t>Use</w:t>
            </w:r>
            <w:r>
              <w:t xml:space="preserve"> simple tools and techniques competently and appropriately</w:t>
            </w:r>
          </w:p>
        </w:tc>
        <w:tc>
          <w:tcPr>
            <w:tcW w:w="2147" w:type="dxa"/>
          </w:tcPr>
          <w:p w:rsidR="002D51D5" w:rsidRDefault="00E65AB5" w:rsidP="00EC5F1C">
            <w:r>
              <w:lastRenderedPageBreak/>
              <w:t xml:space="preserve">Manipulate </w:t>
            </w:r>
            <w:r>
              <w:t>materials to achieve a planned effect</w:t>
            </w:r>
          </w:p>
          <w:p w:rsidR="00E65AB5" w:rsidRDefault="00E65AB5" w:rsidP="00EC5F1C">
            <w:r>
              <w:t xml:space="preserve">Select appropriate resources and adapt work where necessary. </w:t>
            </w:r>
          </w:p>
          <w:p w:rsidR="00E65AB5" w:rsidRPr="005E1514" w:rsidRDefault="00E65AB5" w:rsidP="00EC5F1C">
            <w:r>
              <w:lastRenderedPageBreak/>
              <w:t>Select</w:t>
            </w:r>
            <w:r>
              <w:t xml:space="preserve"> tools and techniques needed to shape, assemble and join materials they are using</w:t>
            </w:r>
          </w:p>
        </w:tc>
        <w:tc>
          <w:tcPr>
            <w:tcW w:w="2147" w:type="dxa"/>
          </w:tcPr>
          <w:p w:rsidR="002D51D5" w:rsidRPr="005E1514" w:rsidRDefault="00E65AB5" w:rsidP="00EC5F1C">
            <w:r>
              <w:lastRenderedPageBreak/>
              <w:t>S</w:t>
            </w:r>
            <w:r>
              <w:t>afely use and explore a variety of tools, experimenting with colour, texture, and function</w:t>
            </w:r>
          </w:p>
        </w:tc>
        <w:tc>
          <w:tcPr>
            <w:tcW w:w="2147" w:type="dxa"/>
          </w:tcPr>
          <w:p w:rsidR="002D51D5" w:rsidRDefault="00E65AB5" w:rsidP="00EC5F1C">
            <w:r>
              <w:t>Safely use and explore a variety of materials</w:t>
            </w:r>
            <w:r>
              <w:t xml:space="preserve"> </w:t>
            </w:r>
            <w:r>
              <w:t>and techniques,</w:t>
            </w:r>
            <w:r>
              <w:t xml:space="preserve"> </w:t>
            </w:r>
            <w:r>
              <w:t xml:space="preserve">experimenting with </w:t>
            </w:r>
            <w:r>
              <w:t xml:space="preserve">design and </w:t>
            </w:r>
            <w:r>
              <w:t>form</w:t>
            </w:r>
          </w:p>
          <w:p w:rsidR="00E65AB5" w:rsidRPr="005E1514" w:rsidRDefault="00E65AB5" w:rsidP="00EC5F1C">
            <w:r>
              <w:lastRenderedPageBreak/>
              <w:t>S</w:t>
            </w:r>
            <w:r>
              <w:t>ing songs, make music and dance, and experi</w:t>
            </w:r>
            <w:r>
              <w:t>ment with ways of changing them</w:t>
            </w:r>
          </w:p>
        </w:tc>
        <w:tc>
          <w:tcPr>
            <w:tcW w:w="2148" w:type="dxa"/>
          </w:tcPr>
          <w:p w:rsidR="00E65AB5" w:rsidRDefault="00E65AB5" w:rsidP="00EC5F1C">
            <w:r>
              <w:lastRenderedPageBreak/>
              <w:t>D</w:t>
            </w:r>
            <w:r w:rsidRPr="00E65AB5">
              <w:t>evelop own ideas through selecting and using materials and working o</w:t>
            </w:r>
            <w:r>
              <w:t>n processes that interest them</w:t>
            </w:r>
          </w:p>
          <w:p w:rsidR="002D51D5" w:rsidRPr="005E1514" w:rsidRDefault="00E65AB5" w:rsidP="00EC5F1C">
            <w:r>
              <w:lastRenderedPageBreak/>
              <w:t>F</w:t>
            </w:r>
            <w:r w:rsidRPr="00E65AB5">
              <w:t>ind out and make decisions about how media and materi</w:t>
            </w:r>
            <w:r>
              <w:t>als can be combined and changed</w:t>
            </w:r>
          </w:p>
        </w:tc>
      </w:tr>
      <w:tr w:rsidR="002D51D5" w:rsidRPr="005E1514" w:rsidTr="004116E5">
        <w:trPr>
          <w:trHeight w:val="806"/>
        </w:trPr>
        <w:tc>
          <w:tcPr>
            <w:tcW w:w="2147" w:type="dxa"/>
          </w:tcPr>
          <w:p w:rsidR="002D51D5" w:rsidRPr="005E1514" w:rsidRDefault="00E65AB5" w:rsidP="00EC5F1C">
            <w:pPr>
              <w:rPr>
                <w:b/>
              </w:rPr>
            </w:pPr>
            <w:r>
              <w:rPr>
                <w:b/>
              </w:rPr>
              <w:t xml:space="preserve">Being Imaginative </w:t>
            </w:r>
          </w:p>
        </w:tc>
        <w:tc>
          <w:tcPr>
            <w:tcW w:w="2147" w:type="dxa"/>
          </w:tcPr>
          <w:p w:rsidR="002D51D5" w:rsidRDefault="00E65AB5" w:rsidP="00EC5F1C">
            <w:r>
              <w:t>Play</w:t>
            </w:r>
            <w:r>
              <w:t xml:space="preserve"> alongside other children who are engaged in the same theme</w:t>
            </w:r>
          </w:p>
          <w:p w:rsidR="00E65AB5" w:rsidRPr="005E1514" w:rsidRDefault="00E65AB5" w:rsidP="00EC5F1C">
            <w:r>
              <w:t>Create simple representations of events, people and objects</w:t>
            </w:r>
          </w:p>
        </w:tc>
        <w:tc>
          <w:tcPr>
            <w:tcW w:w="2147" w:type="dxa"/>
          </w:tcPr>
          <w:p w:rsidR="002D51D5" w:rsidRDefault="00E65AB5" w:rsidP="00EC5F1C">
            <w:r>
              <w:t>Initiate</w:t>
            </w:r>
            <w:r>
              <w:t xml:space="preserve"> new combinations of movement and gesture to express and respond to feelings, ideas and experiences</w:t>
            </w:r>
          </w:p>
          <w:p w:rsidR="00E65AB5" w:rsidRDefault="00E65AB5" w:rsidP="00EC5F1C">
            <w:r>
              <w:t xml:space="preserve">Choose </w:t>
            </w:r>
            <w:proofErr w:type="gramStart"/>
            <w:r>
              <w:t>particular colours</w:t>
            </w:r>
            <w:proofErr w:type="gramEnd"/>
            <w:r>
              <w:t xml:space="preserve"> to use for a purpose</w:t>
            </w:r>
          </w:p>
          <w:p w:rsidR="00E65AB5" w:rsidRPr="005E1514" w:rsidRDefault="00E65AB5" w:rsidP="00EC5F1C">
            <w:r>
              <w:t>Introduce</w:t>
            </w:r>
            <w:r>
              <w:t xml:space="preserve"> a storyline or narrative into their play</w:t>
            </w:r>
          </w:p>
        </w:tc>
        <w:tc>
          <w:tcPr>
            <w:tcW w:w="2147" w:type="dxa"/>
          </w:tcPr>
          <w:p w:rsidR="002D51D5" w:rsidRPr="005E1514" w:rsidRDefault="008C4153" w:rsidP="00EC5F1C">
            <w:r>
              <w:t xml:space="preserve">Play </w:t>
            </w:r>
            <w:r>
              <w:t>cooperatively as part of a group to develop and act out a narrative</w:t>
            </w:r>
          </w:p>
        </w:tc>
        <w:tc>
          <w:tcPr>
            <w:tcW w:w="2147" w:type="dxa"/>
          </w:tcPr>
          <w:p w:rsidR="002D51D5" w:rsidRDefault="008C4153" w:rsidP="00EC5F1C">
            <w:r>
              <w:t>R</w:t>
            </w:r>
            <w:r>
              <w:t xml:space="preserve">epresent own ideas, thoughts and feelings through </w:t>
            </w:r>
            <w:r>
              <w:t>art and</w:t>
            </w:r>
            <w:r>
              <w:t xml:space="preserve"> role play </w:t>
            </w:r>
          </w:p>
          <w:p w:rsidR="008C4153" w:rsidRPr="005E1514" w:rsidRDefault="008C4153" w:rsidP="00EC5F1C">
            <w:r>
              <w:t>U</w:t>
            </w:r>
            <w:r>
              <w:t>se what they have learnt about media and materials in original ways, thinking about uses</w:t>
            </w:r>
          </w:p>
        </w:tc>
        <w:tc>
          <w:tcPr>
            <w:tcW w:w="2147" w:type="dxa"/>
          </w:tcPr>
          <w:p w:rsidR="002D51D5" w:rsidRDefault="008C4153" w:rsidP="00EC5F1C">
            <w:r>
              <w:t>Represent own ideas, thoughts and feelings through</w:t>
            </w:r>
            <w:r>
              <w:t xml:space="preserve"> </w:t>
            </w:r>
            <w:r>
              <w:t>design and technology,</w:t>
            </w:r>
            <w:r>
              <w:t xml:space="preserve"> music, dance </w:t>
            </w:r>
            <w:r>
              <w:t>and stories</w:t>
            </w:r>
          </w:p>
          <w:p w:rsidR="008C4153" w:rsidRPr="005E1514" w:rsidRDefault="008C4153" w:rsidP="00EC5F1C">
            <w:r>
              <w:t>Use what they have learnt about media and materials in original ways, thinking about purposes</w:t>
            </w:r>
          </w:p>
        </w:tc>
        <w:tc>
          <w:tcPr>
            <w:tcW w:w="2148" w:type="dxa"/>
          </w:tcPr>
          <w:p w:rsidR="008C4153" w:rsidRDefault="008C4153" w:rsidP="00EC5F1C">
            <w:r>
              <w:t>T</w:t>
            </w:r>
            <w:r w:rsidRPr="008C4153">
              <w:t>alk about the ideas and processes which have led them to make musi</w:t>
            </w:r>
            <w:r>
              <w:t>c, designs, images or products</w:t>
            </w:r>
          </w:p>
          <w:p w:rsidR="002D51D5" w:rsidRPr="005E1514" w:rsidRDefault="008C4153" w:rsidP="00EC5F1C">
            <w:r>
              <w:t>T</w:t>
            </w:r>
            <w:r w:rsidRPr="008C4153">
              <w:t>alk about features of their own and others work, recognising the differences between them and the strengths of others</w:t>
            </w:r>
          </w:p>
        </w:tc>
      </w:tr>
      <w:tr w:rsidR="00E65AB5" w:rsidRPr="005E1514" w:rsidTr="004116E5">
        <w:trPr>
          <w:trHeight w:val="806"/>
        </w:trPr>
        <w:tc>
          <w:tcPr>
            <w:tcW w:w="2147" w:type="dxa"/>
          </w:tcPr>
          <w:p w:rsidR="00E65AB5" w:rsidRPr="005E1514" w:rsidRDefault="008C4153" w:rsidP="00EC5F1C">
            <w:pPr>
              <w:rPr>
                <w:b/>
              </w:rPr>
            </w:pPr>
            <w:r>
              <w:rPr>
                <w:b/>
              </w:rPr>
              <w:t>Religious Education</w:t>
            </w:r>
          </w:p>
        </w:tc>
        <w:tc>
          <w:tcPr>
            <w:tcW w:w="2147" w:type="dxa"/>
          </w:tcPr>
          <w:p w:rsidR="00E65AB5" w:rsidRPr="005E1514" w:rsidRDefault="008C4153" w:rsidP="00EC5F1C">
            <w:r>
              <w:t>Celebrating birth</w:t>
            </w:r>
          </w:p>
        </w:tc>
        <w:tc>
          <w:tcPr>
            <w:tcW w:w="2147" w:type="dxa"/>
          </w:tcPr>
          <w:p w:rsidR="00E65AB5" w:rsidRPr="005E1514" w:rsidRDefault="008C4153" w:rsidP="00EC5F1C">
            <w:r>
              <w:t>Celebrating birth</w:t>
            </w:r>
          </w:p>
        </w:tc>
        <w:tc>
          <w:tcPr>
            <w:tcW w:w="2147" w:type="dxa"/>
          </w:tcPr>
          <w:p w:rsidR="00E65AB5" w:rsidRPr="005E1514" w:rsidRDefault="008C4153" w:rsidP="00EC5F1C">
            <w:r>
              <w:t>Story-telling</w:t>
            </w:r>
          </w:p>
        </w:tc>
        <w:tc>
          <w:tcPr>
            <w:tcW w:w="2147" w:type="dxa"/>
          </w:tcPr>
          <w:p w:rsidR="00E65AB5" w:rsidRPr="005E1514" w:rsidRDefault="008C4153" w:rsidP="00EC5F1C">
            <w:r>
              <w:t>New life</w:t>
            </w:r>
          </w:p>
        </w:tc>
        <w:tc>
          <w:tcPr>
            <w:tcW w:w="2147" w:type="dxa"/>
          </w:tcPr>
          <w:p w:rsidR="00E65AB5" w:rsidRPr="005E1514" w:rsidRDefault="008C4153" w:rsidP="00EC5F1C">
            <w:r>
              <w:t>Special places</w:t>
            </w:r>
          </w:p>
        </w:tc>
        <w:tc>
          <w:tcPr>
            <w:tcW w:w="2148" w:type="dxa"/>
          </w:tcPr>
          <w:p w:rsidR="00E65AB5" w:rsidRPr="005E1514" w:rsidRDefault="008C4153" w:rsidP="00EC5F1C">
            <w:r>
              <w:t>Belonging</w:t>
            </w:r>
          </w:p>
        </w:tc>
      </w:tr>
      <w:tr w:rsidR="00E65AB5" w:rsidRPr="005E1514" w:rsidTr="004116E5">
        <w:trPr>
          <w:trHeight w:val="806"/>
        </w:trPr>
        <w:tc>
          <w:tcPr>
            <w:tcW w:w="2147" w:type="dxa"/>
          </w:tcPr>
          <w:p w:rsidR="00E65AB5" w:rsidRPr="005E1514" w:rsidRDefault="008C4153" w:rsidP="00EC5F1C">
            <w:pPr>
              <w:rPr>
                <w:b/>
              </w:rPr>
            </w:pPr>
            <w:r>
              <w:rPr>
                <w:b/>
              </w:rPr>
              <w:t>Physical Education</w:t>
            </w:r>
          </w:p>
        </w:tc>
        <w:tc>
          <w:tcPr>
            <w:tcW w:w="2147" w:type="dxa"/>
          </w:tcPr>
          <w:p w:rsidR="00E65AB5" w:rsidRPr="005E1514" w:rsidRDefault="008C4153" w:rsidP="00EC5F1C">
            <w:r>
              <w:t>Games</w:t>
            </w:r>
          </w:p>
        </w:tc>
        <w:tc>
          <w:tcPr>
            <w:tcW w:w="2147" w:type="dxa"/>
          </w:tcPr>
          <w:p w:rsidR="00E65AB5" w:rsidRPr="005E1514" w:rsidRDefault="008C4153" w:rsidP="00EC5F1C">
            <w:r>
              <w:t>Gymnastics</w:t>
            </w:r>
          </w:p>
        </w:tc>
        <w:tc>
          <w:tcPr>
            <w:tcW w:w="2147" w:type="dxa"/>
          </w:tcPr>
          <w:p w:rsidR="00E65AB5" w:rsidRPr="005E1514" w:rsidRDefault="008C4153" w:rsidP="00EC5F1C">
            <w:r>
              <w:t>Dance</w:t>
            </w:r>
          </w:p>
        </w:tc>
        <w:tc>
          <w:tcPr>
            <w:tcW w:w="2147" w:type="dxa"/>
          </w:tcPr>
          <w:p w:rsidR="00E65AB5" w:rsidRPr="005E1514" w:rsidRDefault="008C4153" w:rsidP="00EC5F1C">
            <w:r>
              <w:t>Gymnastics</w:t>
            </w:r>
          </w:p>
        </w:tc>
        <w:tc>
          <w:tcPr>
            <w:tcW w:w="2147" w:type="dxa"/>
          </w:tcPr>
          <w:p w:rsidR="00E65AB5" w:rsidRPr="005E1514" w:rsidRDefault="008C4153" w:rsidP="00EC5F1C">
            <w:r>
              <w:t>Dance</w:t>
            </w:r>
          </w:p>
        </w:tc>
        <w:tc>
          <w:tcPr>
            <w:tcW w:w="2148" w:type="dxa"/>
          </w:tcPr>
          <w:p w:rsidR="00E65AB5" w:rsidRPr="005E1514" w:rsidRDefault="008C4153" w:rsidP="00EC5F1C">
            <w:r>
              <w:t>Games</w:t>
            </w:r>
          </w:p>
        </w:tc>
      </w:tr>
    </w:tbl>
    <w:p w:rsidR="00FB7E7A" w:rsidRPr="005E1514" w:rsidRDefault="00FB7E7A" w:rsidP="00EC5F1C">
      <w:pPr>
        <w:spacing w:after="0" w:line="240" w:lineRule="auto"/>
      </w:pPr>
    </w:p>
    <w:sectPr w:rsidR="00FB7E7A" w:rsidRPr="005E1514" w:rsidSect="004116E5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E5"/>
    <w:rsid w:val="001157EE"/>
    <w:rsid w:val="001C3835"/>
    <w:rsid w:val="002D51D5"/>
    <w:rsid w:val="004116E5"/>
    <w:rsid w:val="005E1514"/>
    <w:rsid w:val="00742048"/>
    <w:rsid w:val="007E47CB"/>
    <w:rsid w:val="008C4153"/>
    <w:rsid w:val="00A25A7D"/>
    <w:rsid w:val="00AF4357"/>
    <w:rsid w:val="00C45DCE"/>
    <w:rsid w:val="00DC4F75"/>
    <w:rsid w:val="00E65AB5"/>
    <w:rsid w:val="00EC5F1C"/>
    <w:rsid w:val="00FB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7BAC"/>
  <w15:chartTrackingRefBased/>
  <w15:docId w15:val="{48B5EA38-EBC1-48FB-845A-D4444478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Becka</dc:creator>
  <cp:keywords/>
  <dc:description/>
  <cp:lastModifiedBy>Becka</cp:lastModifiedBy>
  <cp:revision>3</cp:revision>
  <dcterms:created xsi:type="dcterms:W3CDTF">2018-05-08T19:02:00Z</dcterms:created>
  <dcterms:modified xsi:type="dcterms:W3CDTF">2018-05-08T20:28:00Z</dcterms:modified>
</cp:coreProperties>
</file>